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16" w:rsidRPr="004A6BF8" w:rsidRDefault="005C4516" w:rsidP="005C4516">
      <w:pPr>
        <w:jc w:val="center"/>
        <w:rPr>
          <w:rFonts w:ascii="Arial" w:hAnsi="Arial" w:cs="Arial"/>
          <w:b/>
          <w:sz w:val="32"/>
          <w:szCs w:val="32"/>
        </w:rPr>
      </w:pPr>
      <w:r w:rsidRPr="004A6BF8">
        <w:rPr>
          <w:rFonts w:ascii="Arial" w:hAnsi="Arial" w:cs="Arial"/>
          <w:b/>
          <w:sz w:val="32"/>
          <w:szCs w:val="32"/>
        </w:rPr>
        <w:t xml:space="preserve">Uttar Pradesh </w:t>
      </w:r>
    </w:p>
    <w:p w:rsidR="005C4516" w:rsidRPr="004A6BF8" w:rsidRDefault="005C4516" w:rsidP="005C4516">
      <w:pPr>
        <w:jc w:val="center"/>
        <w:rPr>
          <w:rFonts w:ascii="Arial" w:hAnsi="Arial" w:cs="Arial"/>
          <w:b/>
          <w:sz w:val="32"/>
          <w:szCs w:val="32"/>
        </w:rPr>
      </w:pPr>
      <w:r w:rsidRPr="004A6BF8">
        <w:rPr>
          <w:rFonts w:ascii="Arial" w:hAnsi="Arial" w:cs="Arial"/>
          <w:b/>
          <w:sz w:val="32"/>
          <w:szCs w:val="32"/>
        </w:rPr>
        <w:t>Electricity Supply Code (</w:t>
      </w:r>
      <w:r>
        <w:rPr>
          <w:rFonts w:ascii="Arial" w:hAnsi="Arial" w:cs="Arial"/>
          <w:b/>
          <w:sz w:val="32"/>
          <w:szCs w:val="32"/>
        </w:rPr>
        <w:t>Eighth</w:t>
      </w:r>
      <w:r w:rsidRPr="004A6BF8">
        <w:rPr>
          <w:rFonts w:ascii="Arial" w:hAnsi="Arial" w:cs="Arial"/>
          <w:b/>
          <w:sz w:val="32"/>
          <w:szCs w:val="32"/>
        </w:rPr>
        <w:t xml:space="preserve"> Amendment), 2005</w:t>
      </w:r>
    </w:p>
    <w:p w:rsidR="005C4516" w:rsidRPr="004A6BF8" w:rsidRDefault="005C4516" w:rsidP="005C4516">
      <w:pPr>
        <w:jc w:val="center"/>
        <w:rPr>
          <w:rFonts w:ascii="Arial" w:hAnsi="Arial" w:cs="Arial"/>
          <w:b/>
          <w:sz w:val="24"/>
          <w:szCs w:val="24"/>
        </w:rPr>
      </w:pPr>
      <w:r w:rsidRPr="004A6BF8">
        <w:rPr>
          <w:rFonts w:ascii="Arial" w:hAnsi="Arial" w:cs="Arial"/>
          <w:b/>
          <w:sz w:val="24"/>
          <w:szCs w:val="24"/>
        </w:rPr>
        <w:t>No.: UPERC/</w:t>
      </w:r>
      <w:proofErr w:type="spellStart"/>
      <w:r w:rsidRPr="004A6BF8">
        <w:rPr>
          <w:rFonts w:ascii="Arial" w:hAnsi="Arial" w:cs="Arial"/>
          <w:b/>
          <w:sz w:val="24"/>
          <w:szCs w:val="24"/>
        </w:rPr>
        <w:t>Secy</w:t>
      </w:r>
      <w:proofErr w:type="spellEnd"/>
      <w:r w:rsidRPr="004A6BF8">
        <w:rPr>
          <w:rFonts w:ascii="Arial" w:hAnsi="Arial" w:cs="Arial"/>
          <w:b/>
          <w:sz w:val="24"/>
          <w:szCs w:val="24"/>
        </w:rPr>
        <w:t>/Regulations/Supply Code/2016/</w:t>
      </w:r>
      <w:r w:rsidR="00B246AC">
        <w:rPr>
          <w:rFonts w:ascii="Arial" w:hAnsi="Arial" w:cs="Arial"/>
          <w:b/>
          <w:sz w:val="24"/>
          <w:szCs w:val="24"/>
        </w:rPr>
        <w:t>1061</w:t>
      </w:r>
    </w:p>
    <w:p w:rsidR="005C4516" w:rsidRDefault="005C4516" w:rsidP="005C4516">
      <w:pPr>
        <w:jc w:val="center"/>
        <w:rPr>
          <w:rFonts w:ascii="Arial" w:hAnsi="Arial" w:cs="Arial"/>
          <w:b/>
          <w:sz w:val="24"/>
          <w:szCs w:val="24"/>
        </w:rPr>
      </w:pPr>
      <w:r>
        <w:rPr>
          <w:rFonts w:ascii="Arial" w:hAnsi="Arial" w:cs="Arial"/>
          <w:b/>
          <w:sz w:val="24"/>
          <w:szCs w:val="24"/>
        </w:rPr>
        <w:t>Dated: 21.09.2016</w:t>
      </w:r>
    </w:p>
    <w:p w:rsidR="005C4516" w:rsidRPr="004A6BF8" w:rsidRDefault="005C4516" w:rsidP="005C4516">
      <w:pPr>
        <w:jc w:val="center"/>
        <w:rPr>
          <w:rFonts w:ascii="Arial" w:hAnsi="Arial" w:cs="Arial"/>
          <w:b/>
          <w:sz w:val="24"/>
          <w:szCs w:val="24"/>
        </w:rPr>
      </w:pPr>
      <w:r w:rsidRPr="004A6BF8">
        <w:rPr>
          <w:rFonts w:ascii="Arial" w:hAnsi="Arial" w:cs="Arial"/>
          <w:b/>
          <w:sz w:val="24"/>
          <w:szCs w:val="24"/>
        </w:rPr>
        <w:t>Notification</w:t>
      </w:r>
    </w:p>
    <w:p w:rsidR="005C4516" w:rsidRPr="004A6BF8" w:rsidRDefault="005C4516" w:rsidP="005C4516">
      <w:pPr>
        <w:jc w:val="center"/>
        <w:rPr>
          <w:rFonts w:ascii="Arial" w:hAnsi="Arial" w:cs="Arial"/>
          <w:b/>
          <w:sz w:val="24"/>
          <w:szCs w:val="24"/>
        </w:rPr>
      </w:pPr>
      <w:r w:rsidRPr="004A6BF8">
        <w:rPr>
          <w:rFonts w:ascii="Arial" w:hAnsi="Arial" w:cs="Arial"/>
          <w:b/>
          <w:sz w:val="24"/>
          <w:szCs w:val="24"/>
        </w:rPr>
        <w:t>Miscellaneous</w:t>
      </w:r>
    </w:p>
    <w:p w:rsidR="005C4516" w:rsidRPr="004A6BF8" w:rsidRDefault="005C4516" w:rsidP="005C4516">
      <w:pPr>
        <w:pStyle w:val="Header"/>
        <w:jc w:val="center"/>
        <w:rPr>
          <w:rFonts w:ascii="Arial" w:hAnsi="Arial" w:cs="Arial"/>
          <w:color w:val="0000FF"/>
        </w:rPr>
      </w:pPr>
    </w:p>
    <w:p w:rsidR="005C4516" w:rsidRPr="004A6BF8" w:rsidRDefault="005C4516" w:rsidP="005C4516">
      <w:pPr>
        <w:spacing w:line="360" w:lineRule="auto"/>
        <w:jc w:val="both"/>
        <w:rPr>
          <w:rFonts w:ascii="Arial" w:hAnsi="Arial" w:cs="Arial"/>
          <w:sz w:val="24"/>
          <w:szCs w:val="24"/>
        </w:rPr>
      </w:pPr>
      <w:r w:rsidRPr="004A6BF8">
        <w:rPr>
          <w:rFonts w:ascii="Arial" w:hAnsi="Arial" w:cs="Arial"/>
          <w:sz w:val="24"/>
          <w:szCs w:val="24"/>
        </w:rPr>
        <w:t>Whereas the U.P. Electricity Supply Code 2005(Fifth Amendment) was notified on 25</w:t>
      </w:r>
      <w:r w:rsidRPr="004A6BF8">
        <w:rPr>
          <w:rFonts w:ascii="Arial" w:hAnsi="Arial" w:cs="Arial"/>
          <w:sz w:val="24"/>
          <w:szCs w:val="24"/>
          <w:vertAlign w:val="superscript"/>
        </w:rPr>
        <w:t>th</w:t>
      </w:r>
      <w:r w:rsidRPr="004A6BF8">
        <w:rPr>
          <w:rFonts w:ascii="Arial" w:hAnsi="Arial" w:cs="Arial"/>
          <w:sz w:val="24"/>
          <w:szCs w:val="24"/>
        </w:rPr>
        <w:t xml:space="preserve"> August, 2014, in accordance </w:t>
      </w:r>
      <w:r w:rsidRPr="004A6BF8">
        <w:rPr>
          <w:rFonts w:ascii="Arial" w:hAnsi="Arial" w:cs="Arial"/>
          <w:bCs/>
          <w:sz w:val="24"/>
          <w:szCs w:val="24"/>
        </w:rPr>
        <w:t>with Sections 176 and 183 of</w:t>
      </w:r>
      <w:r w:rsidRPr="004A6BF8">
        <w:rPr>
          <w:rFonts w:ascii="Arial" w:hAnsi="Arial" w:cs="Arial"/>
          <w:sz w:val="24"/>
          <w:szCs w:val="24"/>
        </w:rPr>
        <w:t xml:space="preserve"> Electricity Act 2003 and all other enabling powers in this behalf; </w:t>
      </w:r>
    </w:p>
    <w:p w:rsidR="005C4516" w:rsidRPr="004A6BF8" w:rsidRDefault="005C4516" w:rsidP="005C4516">
      <w:pPr>
        <w:spacing w:line="360" w:lineRule="auto"/>
        <w:jc w:val="both"/>
        <w:rPr>
          <w:rFonts w:ascii="Arial" w:hAnsi="Arial" w:cs="Arial"/>
          <w:sz w:val="24"/>
          <w:szCs w:val="24"/>
        </w:rPr>
      </w:pPr>
      <w:r w:rsidRPr="004A6BF8">
        <w:rPr>
          <w:rFonts w:ascii="Arial" w:hAnsi="Arial" w:cs="Arial"/>
          <w:sz w:val="24"/>
          <w:szCs w:val="24"/>
        </w:rPr>
        <w:t>And whereas, the licensees are facing difficulties in some of the provisions of the Electricity Supply Code 2005, and amendments thereof</w:t>
      </w:r>
      <w:r>
        <w:rPr>
          <w:rFonts w:ascii="Arial" w:hAnsi="Arial" w:cs="Arial"/>
          <w:sz w:val="24"/>
          <w:szCs w:val="24"/>
        </w:rPr>
        <w:t xml:space="preserve"> </w:t>
      </w:r>
      <w:r w:rsidRPr="004A6BF8">
        <w:rPr>
          <w:rFonts w:ascii="Arial" w:hAnsi="Arial" w:cs="Arial"/>
          <w:sz w:val="24"/>
          <w:szCs w:val="24"/>
        </w:rPr>
        <w:t xml:space="preserve">and have requested further for some amendments in the Electricity Supply Code. </w:t>
      </w:r>
    </w:p>
    <w:p w:rsidR="005C4516" w:rsidRPr="004A6BF8" w:rsidRDefault="005C4516" w:rsidP="005C4516">
      <w:pPr>
        <w:spacing w:line="360" w:lineRule="auto"/>
        <w:jc w:val="both"/>
        <w:rPr>
          <w:rFonts w:ascii="Arial" w:hAnsi="Arial" w:cs="Arial"/>
          <w:sz w:val="24"/>
          <w:szCs w:val="24"/>
        </w:rPr>
      </w:pPr>
      <w:r w:rsidRPr="004A6BF8">
        <w:rPr>
          <w:rFonts w:ascii="Arial" w:hAnsi="Arial" w:cs="Arial"/>
          <w:sz w:val="24"/>
          <w:szCs w:val="24"/>
        </w:rPr>
        <w:t xml:space="preserve">And whereas, by reason of some of the said difficulties in the Supply Code, 2005 some addendums / substitution / deletions in the Electricity Supply Code 2005 and amendments thereof, have been made. </w:t>
      </w:r>
    </w:p>
    <w:p w:rsidR="005C4516" w:rsidRPr="004A6BF8" w:rsidRDefault="005C4516" w:rsidP="005C4516">
      <w:pPr>
        <w:spacing w:line="360" w:lineRule="auto"/>
        <w:jc w:val="both"/>
        <w:rPr>
          <w:rFonts w:ascii="Arial" w:hAnsi="Arial" w:cs="Arial"/>
          <w:sz w:val="24"/>
          <w:szCs w:val="24"/>
        </w:rPr>
      </w:pPr>
      <w:r w:rsidRPr="004A6BF8">
        <w:rPr>
          <w:rFonts w:ascii="Arial" w:hAnsi="Arial" w:cs="Arial"/>
          <w:sz w:val="24"/>
          <w:szCs w:val="24"/>
        </w:rPr>
        <w:t xml:space="preserve">  And whereas, as a result of the above, and for other substantial reasons, it has become necessary to amend certain provisions of the Supply Code 2005 and amendments thereof;</w:t>
      </w:r>
    </w:p>
    <w:p w:rsidR="005C4516" w:rsidRPr="004A6BF8" w:rsidRDefault="005C4516" w:rsidP="005C4516">
      <w:pPr>
        <w:spacing w:line="360" w:lineRule="auto"/>
        <w:jc w:val="both"/>
        <w:rPr>
          <w:rFonts w:ascii="Arial" w:hAnsi="Arial" w:cs="Arial"/>
          <w:sz w:val="24"/>
          <w:szCs w:val="24"/>
        </w:rPr>
      </w:pPr>
      <w:r w:rsidRPr="004A6BF8">
        <w:rPr>
          <w:rFonts w:ascii="Arial" w:hAnsi="Arial" w:cs="Arial"/>
          <w:sz w:val="24"/>
          <w:szCs w:val="24"/>
        </w:rPr>
        <w:t>Now, therefore, in exercise of powers conferred by section 50 of the Electricity Act and the provisions of the Supply Code 2005 and all other enabling powers in this behalf, the Uttar Pradesh State Electricity Regulatory Commission makes the following Electricity Supply Code (</w:t>
      </w:r>
      <w:r>
        <w:rPr>
          <w:rFonts w:ascii="Arial" w:hAnsi="Arial" w:cs="Arial"/>
          <w:sz w:val="24"/>
          <w:szCs w:val="24"/>
        </w:rPr>
        <w:t>Eighth</w:t>
      </w:r>
      <w:r w:rsidRPr="004A6BF8">
        <w:rPr>
          <w:rFonts w:ascii="Arial" w:hAnsi="Arial" w:cs="Arial"/>
          <w:sz w:val="24"/>
          <w:szCs w:val="24"/>
        </w:rPr>
        <w:t xml:space="preserve"> Amendment), 2016 namely</w:t>
      </w:r>
    </w:p>
    <w:p w:rsidR="005C4516" w:rsidRPr="004A6BF8" w:rsidRDefault="005C4516" w:rsidP="005C4516">
      <w:pPr>
        <w:spacing w:line="360" w:lineRule="auto"/>
        <w:ind w:hanging="540"/>
        <w:jc w:val="both"/>
        <w:rPr>
          <w:rFonts w:ascii="Arial" w:hAnsi="Arial" w:cs="Arial"/>
          <w:sz w:val="24"/>
          <w:szCs w:val="24"/>
        </w:rPr>
      </w:pPr>
      <w:r w:rsidRPr="004A6BF8">
        <w:rPr>
          <w:rFonts w:ascii="Arial" w:hAnsi="Arial" w:cs="Arial"/>
          <w:b/>
          <w:sz w:val="24"/>
          <w:szCs w:val="24"/>
        </w:rPr>
        <w:t xml:space="preserve">1. </w:t>
      </w:r>
      <w:r w:rsidRPr="004A6BF8">
        <w:rPr>
          <w:rFonts w:ascii="Arial" w:hAnsi="Arial" w:cs="Arial"/>
          <w:b/>
          <w:sz w:val="24"/>
          <w:szCs w:val="24"/>
        </w:rPr>
        <w:tab/>
        <w:t xml:space="preserve">Short title and commencement - </w:t>
      </w:r>
      <w:r w:rsidRPr="004A6BF8">
        <w:rPr>
          <w:rFonts w:ascii="Arial" w:hAnsi="Arial" w:cs="Arial"/>
          <w:sz w:val="24"/>
          <w:szCs w:val="24"/>
        </w:rPr>
        <w:t>(1) This Code shall be called the</w:t>
      </w:r>
      <w:r>
        <w:rPr>
          <w:rFonts w:ascii="Arial" w:hAnsi="Arial" w:cs="Arial"/>
          <w:sz w:val="24"/>
          <w:szCs w:val="24"/>
        </w:rPr>
        <w:t xml:space="preserve"> </w:t>
      </w:r>
      <w:r w:rsidRPr="004A6BF8">
        <w:rPr>
          <w:rFonts w:ascii="Arial" w:hAnsi="Arial" w:cs="Arial"/>
          <w:sz w:val="24"/>
          <w:szCs w:val="24"/>
        </w:rPr>
        <w:t>Electricity Supply Code   (</w:t>
      </w:r>
      <w:r>
        <w:rPr>
          <w:rFonts w:ascii="Arial" w:hAnsi="Arial" w:cs="Arial"/>
          <w:sz w:val="24"/>
          <w:szCs w:val="24"/>
        </w:rPr>
        <w:t>Eighth</w:t>
      </w:r>
      <w:r w:rsidRPr="004A6BF8">
        <w:rPr>
          <w:rFonts w:ascii="Arial" w:hAnsi="Arial" w:cs="Arial"/>
          <w:sz w:val="24"/>
          <w:szCs w:val="24"/>
        </w:rPr>
        <w:t xml:space="preserve"> Amendment), 2016.</w:t>
      </w:r>
    </w:p>
    <w:p w:rsidR="005C4516" w:rsidRDefault="005C4516" w:rsidP="005C4516">
      <w:pPr>
        <w:spacing w:line="360" w:lineRule="auto"/>
        <w:jc w:val="both"/>
        <w:rPr>
          <w:rFonts w:ascii="Arial" w:hAnsi="Arial" w:cs="Arial"/>
          <w:sz w:val="24"/>
          <w:szCs w:val="24"/>
        </w:rPr>
      </w:pPr>
      <w:r w:rsidRPr="004A6BF8">
        <w:rPr>
          <w:rFonts w:ascii="Arial" w:hAnsi="Arial" w:cs="Arial"/>
          <w:sz w:val="24"/>
          <w:szCs w:val="24"/>
        </w:rPr>
        <w:t>(2) It shall come into force on the date of publication in the Official Gazette.</w:t>
      </w:r>
    </w:p>
    <w:p w:rsidR="005C4516" w:rsidRDefault="005C4516">
      <w:r>
        <w:br w:type="page"/>
      </w:r>
    </w:p>
    <w:p w:rsidR="00D924E6" w:rsidRDefault="005C4516" w:rsidP="0029051E">
      <w:pPr>
        <w:jc w:val="both"/>
        <w:rPr>
          <w:rFonts w:ascii="Arial" w:hAnsi="Arial" w:cs="Arial"/>
          <w:sz w:val="24"/>
          <w:szCs w:val="24"/>
        </w:rPr>
      </w:pPr>
      <w:r w:rsidRPr="00C30D23">
        <w:rPr>
          <w:rFonts w:ascii="Arial" w:hAnsi="Arial" w:cs="Arial"/>
          <w:b/>
          <w:bCs/>
          <w:sz w:val="24"/>
          <w:szCs w:val="24"/>
        </w:rPr>
        <w:lastRenderedPageBreak/>
        <w:t>2.</w:t>
      </w:r>
      <w:r>
        <w:rPr>
          <w:rFonts w:ascii="Arial" w:hAnsi="Arial" w:cs="Arial"/>
          <w:sz w:val="24"/>
          <w:szCs w:val="24"/>
        </w:rPr>
        <w:t xml:space="preserve"> </w:t>
      </w:r>
      <w:r w:rsidRPr="00C30D23">
        <w:rPr>
          <w:rFonts w:ascii="Arial" w:hAnsi="Arial" w:cs="Arial"/>
          <w:b/>
          <w:bCs/>
          <w:sz w:val="24"/>
          <w:szCs w:val="24"/>
        </w:rPr>
        <w:t>Addition of additional proviso under 6.8 (a</w:t>
      </w:r>
      <w:proofErr w:type="gramStart"/>
      <w:r w:rsidRPr="00C30D23">
        <w:rPr>
          <w:rFonts w:ascii="Arial" w:hAnsi="Arial" w:cs="Arial"/>
          <w:b/>
          <w:bCs/>
          <w:sz w:val="24"/>
          <w:szCs w:val="24"/>
        </w:rPr>
        <w:t>)(</w:t>
      </w:r>
      <w:proofErr w:type="gramEnd"/>
      <w:r w:rsidRPr="00C30D23">
        <w:rPr>
          <w:rFonts w:ascii="Arial" w:hAnsi="Arial" w:cs="Arial"/>
          <w:b/>
          <w:bCs/>
          <w:sz w:val="24"/>
          <w:szCs w:val="24"/>
        </w:rPr>
        <w:t>iii)</w:t>
      </w:r>
      <w:r>
        <w:rPr>
          <w:rFonts w:ascii="Arial" w:hAnsi="Arial" w:cs="Arial"/>
          <w:sz w:val="24"/>
          <w:szCs w:val="24"/>
        </w:rPr>
        <w:t xml:space="preserve"> </w:t>
      </w:r>
    </w:p>
    <w:p w:rsidR="00FC4EB8" w:rsidRDefault="00D924E6" w:rsidP="0029051E">
      <w:pPr>
        <w:jc w:val="both"/>
        <w:rPr>
          <w:rFonts w:ascii="Arial" w:hAnsi="Arial" w:cs="Arial"/>
          <w:sz w:val="24"/>
          <w:szCs w:val="24"/>
        </w:rPr>
      </w:pPr>
      <w:r>
        <w:rPr>
          <w:rFonts w:ascii="Arial" w:hAnsi="Arial" w:cs="Arial"/>
          <w:sz w:val="24"/>
          <w:szCs w:val="24"/>
        </w:rPr>
        <w:t>“</w:t>
      </w:r>
      <w:r w:rsidR="002619EB">
        <w:rPr>
          <w:rFonts w:ascii="Arial" w:hAnsi="Arial" w:cs="Arial"/>
          <w:sz w:val="24"/>
          <w:szCs w:val="24"/>
        </w:rPr>
        <w:t>For the purposes of electrification in u</w:t>
      </w:r>
      <w:r w:rsidR="00010DB3">
        <w:rPr>
          <w:rFonts w:ascii="Arial" w:hAnsi="Arial" w:cs="Arial"/>
          <w:sz w:val="24"/>
          <w:szCs w:val="24"/>
        </w:rPr>
        <w:t>ndeveloped / un-electrified colonies whose distribution network has not been developed</w:t>
      </w:r>
      <w:r w:rsidR="007535F2">
        <w:rPr>
          <w:rFonts w:ascii="Arial" w:hAnsi="Arial" w:cs="Arial"/>
          <w:sz w:val="24"/>
          <w:szCs w:val="24"/>
        </w:rPr>
        <w:t xml:space="preserve"> by the developer</w:t>
      </w:r>
      <w:r w:rsidR="00AE729F">
        <w:rPr>
          <w:rFonts w:ascii="Arial" w:hAnsi="Arial" w:cs="Arial"/>
          <w:sz w:val="24"/>
          <w:szCs w:val="24"/>
        </w:rPr>
        <w:t>, it is provided that</w:t>
      </w:r>
      <w:r w:rsidR="007535F2">
        <w:rPr>
          <w:rFonts w:ascii="Arial" w:hAnsi="Arial" w:cs="Arial"/>
          <w:sz w:val="24"/>
          <w:szCs w:val="24"/>
        </w:rPr>
        <w:t xml:space="preserve"> </w:t>
      </w:r>
      <w:r w:rsidR="00743721">
        <w:rPr>
          <w:rFonts w:ascii="Arial" w:hAnsi="Arial" w:cs="Arial"/>
          <w:sz w:val="24"/>
          <w:szCs w:val="24"/>
        </w:rPr>
        <w:t>t</w:t>
      </w:r>
      <w:r w:rsidR="007535F2">
        <w:rPr>
          <w:rFonts w:ascii="Arial" w:hAnsi="Arial" w:cs="Arial"/>
          <w:sz w:val="24"/>
          <w:szCs w:val="24"/>
        </w:rPr>
        <w:t>he Distribution Licensee shall develop the HT lines on STP and LT lines on PCC Poles as these colonies are mostly in the outs</w:t>
      </w:r>
      <w:r w:rsidR="00AB3F25">
        <w:rPr>
          <w:rFonts w:ascii="Arial" w:hAnsi="Arial" w:cs="Arial"/>
          <w:sz w:val="24"/>
          <w:szCs w:val="24"/>
        </w:rPr>
        <w:t>kirts</w:t>
      </w:r>
      <w:r w:rsidR="007535F2">
        <w:rPr>
          <w:rFonts w:ascii="Arial" w:hAnsi="Arial" w:cs="Arial"/>
          <w:sz w:val="24"/>
          <w:szCs w:val="24"/>
        </w:rPr>
        <w:t xml:space="preserve"> of the city. The LT lines shall be through ABC. On request of the 10 % plot owners of the society the licensee shall prepare </w:t>
      </w:r>
      <w:r w:rsidR="00AB3F25">
        <w:rPr>
          <w:rFonts w:ascii="Arial" w:hAnsi="Arial" w:cs="Arial"/>
          <w:sz w:val="24"/>
          <w:szCs w:val="24"/>
        </w:rPr>
        <w:t>an</w:t>
      </w:r>
      <w:r w:rsidR="007535F2">
        <w:rPr>
          <w:rFonts w:ascii="Arial" w:hAnsi="Arial" w:cs="Arial"/>
          <w:sz w:val="24"/>
          <w:szCs w:val="24"/>
        </w:rPr>
        <w:t xml:space="preserve"> estimate and provide it to the plot owners / applicants</w:t>
      </w:r>
      <w:r w:rsidR="0006741B">
        <w:rPr>
          <w:rFonts w:ascii="Arial" w:hAnsi="Arial" w:cs="Arial"/>
          <w:sz w:val="24"/>
          <w:szCs w:val="24"/>
        </w:rPr>
        <w:t xml:space="preserve">. The licensee shall initiate the work </w:t>
      </w:r>
      <w:r w:rsidR="00D82D0A">
        <w:rPr>
          <w:rFonts w:ascii="Arial" w:hAnsi="Arial" w:cs="Arial"/>
          <w:sz w:val="24"/>
          <w:szCs w:val="24"/>
        </w:rPr>
        <w:t xml:space="preserve">only after 50 % of the plot owners deposit the amount @ </w:t>
      </w:r>
      <w:r w:rsidR="008F65DF">
        <w:rPr>
          <w:rFonts w:ascii="Arial" w:hAnsi="Arial" w:cs="Arial"/>
          <w:sz w:val="24"/>
          <w:szCs w:val="24"/>
        </w:rPr>
        <w:t>Rs. 3</w:t>
      </w:r>
      <w:r w:rsidR="00207070">
        <w:rPr>
          <w:rFonts w:ascii="Arial" w:hAnsi="Arial" w:cs="Arial"/>
          <w:sz w:val="24"/>
          <w:szCs w:val="24"/>
        </w:rPr>
        <w:t>5</w:t>
      </w:r>
      <w:r w:rsidR="008F65DF">
        <w:rPr>
          <w:rFonts w:ascii="Arial" w:hAnsi="Arial" w:cs="Arial"/>
          <w:sz w:val="24"/>
          <w:szCs w:val="24"/>
        </w:rPr>
        <w:t xml:space="preserve">/- square feet of the plot area as mentioned in the registry with the licensee against the estimate. This scheme shall only be applicable on the un-developed colonies </w:t>
      </w:r>
      <w:r w:rsidR="00207070">
        <w:rPr>
          <w:rFonts w:ascii="Arial" w:hAnsi="Arial" w:cs="Arial"/>
          <w:sz w:val="24"/>
          <w:szCs w:val="24"/>
        </w:rPr>
        <w:t xml:space="preserve">where </w:t>
      </w:r>
      <w:r w:rsidR="008F65DF">
        <w:rPr>
          <w:rFonts w:ascii="Arial" w:hAnsi="Arial" w:cs="Arial"/>
          <w:sz w:val="24"/>
          <w:szCs w:val="24"/>
        </w:rPr>
        <w:t xml:space="preserve">at least 25 % of the houses have been </w:t>
      </w:r>
      <w:r w:rsidR="00F94673">
        <w:rPr>
          <w:rFonts w:ascii="Arial" w:hAnsi="Arial" w:cs="Arial"/>
          <w:sz w:val="24"/>
          <w:szCs w:val="24"/>
        </w:rPr>
        <w:t>constructed</w:t>
      </w:r>
      <w:r w:rsidR="00710DC9">
        <w:rPr>
          <w:rFonts w:ascii="Arial" w:hAnsi="Arial" w:cs="Arial"/>
          <w:sz w:val="24"/>
          <w:szCs w:val="24"/>
        </w:rPr>
        <w:t xml:space="preserve">. This scheme should be applicable to the colonies with the maximum load of </w:t>
      </w:r>
      <w:r w:rsidR="00E17F57">
        <w:rPr>
          <w:rFonts w:ascii="Arial" w:hAnsi="Arial" w:cs="Arial"/>
          <w:sz w:val="24"/>
          <w:szCs w:val="24"/>
        </w:rPr>
        <w:t>40</w:t>
      </w:r>
      <w:r w:rsidR="00710DC9">
        <w:rPr>
          <w:rFonts w:ascii="Arial" w:hAnsi="Arial" w:cs="Arial"/>
          <w:sz w:val="24"/>
          <w:szCs w:val="24"/>
        </w:rPr>
        <w:t>0 KW including the divers</w:t>
      </w:r>
      <w:r w:rsidR="00E17F57">
        <w:rPr>
          <w:rFonts w:ascii="Arial" w:hAnsi="Arial" w:cs="Arial"/>
          <w:sz w:val="24"/>
          <w:szCs w:val="24"/>
        </w:rPr>
        <w:t>ity</w:t>
      </w:r>
      <w:r w:rsidR="00710DC9">
        <w:rPr>
          <w:rFonts w:ascii="Arial" w:hAnsi="Arial" w:cs="Arial"/>
          <w:sz w:val="24"/>
          <w:szCs w:val="24"/>
        </w:rPr>
        <w:t xml:space="preserve"> factor of </w:t>
      </w:r>
      <w:r w:rsidR="009F4C24">
        <w:rPr>
          <w:rFonts w:ascii="Arial" w:hAnsi="Arial" w:cs="Arial"/>
          <w:sz w:val="24"/>
          <w:szCs w:val="24"/>
        </w:rPr>
        <w:t xml:space="preserve">0.6. The annual carry over charges @ 12.5 % </w:t>
      </w:r>
      <w:r w:rsidR="001A0DCD">
        <w:rPr>
          <w:rFonts w:ascii="Arial" w:hAnsi="Arial" w:cs="Arial"/>
          <w:sz w:val="24"/>
          <w:szCs w:val="24"/>
        </w:rPr>
        <w:t xml:space="preserve">shall be charged from </w:t>
      </w:r>
      <w:r w:rsidR="00974776">
        <w:rPr>
          <w:rFonts w:ascii="Arial" w:hAnsi="Arial" w:cs="Arial"/>
          <w:sz w:val="24"/>
          <w:szCs w:val="24"/>
        </w:rPr>
        <w:t>the</w:t>
      </w:r>
      <w:r w:rsidR="00710DC9">
        <w:rPr>
          <w:rFonts w:ascii="Arial" w:hAnsi="Arial" w:cs="Arial"/>
          <w:sz w:val="24"/>
          <w:szCs w:val="24"/>
        </w:rPr>
        <w:t xml:space="preserve"> </w:t>
      </w:r>
      <w:r w:rsidR="001A0DCD">
        <w:rPr>
          <w:rFonts w:ascii="Arial" w:hAnsi="Arial" w:cs="Arial"/>
          <w:sz w:val="24"/>
          <w:szCs w:val="24"/>
        </w:rPr>
        <w:t>plot owners who have not deposit</w:t>
      </w:r>
      <w:r w:rsidR="00E17F57">
        <w:rPr>
          <w:rFonts w:ascii="Arial" w:hAnsi="Arial" w:cs="Arial"/>
          <w:sz w:val="24"/>
          <w:szCs w:val="24"/>
        </w:rPr>
        <w:t>ed</w:t>
      </w:r>
      <w:r w:rsidR="001A0DCD">
        <w:rPr>
          <w:rFonts w:ascii="Arial" w:hAnsi="Arial" w:cs="Arial"/>
          <w:sz w:val="24"/>
          <w:szCs w:val="24"/>
        </w:rPr>
        <w:t xml:space="preserve"> the am</w:t>
      </w:r>
      <w:r w:rsidR="00BB0E2C">
        <w:rPr>
          <w:rFonts w:ascii="Arial" w:hAnsi="Arial" w:cs="Arial"/>
          <w:sz w:val="24"/>
          <w:szCs w:val="24"/>
        </w:rPr>
        <w:t xml:space="preserve">ount earlier with the licensee, these carry over charges shall be evenly distributed among the remaining consumers. </w:t>
      </w:r>
      <w:r w:rsidR="00C71BB2">
        <w:rPr>
          <w:rFonts w:ascii="Arial" w:hAnsi="Arial" w:cs="Arial"/>
          <w:sz w:val="24"/>
          <w:szCs w:val="24"/>
        </w:rPr>
        <w:t xml:space="preserve"> If the total cost of electrification of the colony is not recovered by the licensee then the remaining amount can be charged </w:t>
      </w:r>
      <w:r w:rsidR="00EF7335">
        <w:rPr>
          <w:rFonts w:ascii="Arial" w:hAnsi="Arial" w:cs="Arial"/>
          <w:sz w:val="24"/>
          <w:szCs w:val="24"/>
        </w:rPr>
        <w:t xml:space="preserve">as </w:t>
      </w:r>
      <w:proofErr w:type="spellStart"/>
      <w:r w:rsidR="00EF7335">
        <w:rPr>
          <w:rFonts w:ascii="Arial" w:hAnsi="Arial" w:cs="Arial"/>
          <w:sz w:val="24"/>
          <w:szCs w:val="24"/>
        </w:rPr>
        <w:t>capex</w:t>
      </w:r>
      <w:proofErr w:type="spellEnd"/>
      <w:r w:rsidR="00EF7335">
        <w:rPr>
          <w:rFonts w:ascii="Arial" w:hAnsi="Arial" w:cs="Arial"/>
          <w:sz w:val="24"/>
          <w:szCs w:val="24"/>
        </w:rPr>
        <w:t xml:space="preserve"> in the ARR. In the initial stage </w:t>
      </w:r>
      <w:r w:rsidR="00E17F57">
        <w:rPr>
          <w:rFonts w:ascii="Arial" w:hAnsi="Arial" w:cs="Arial"/>
          <w:sz w:val="24"/>
          <w:szCs w:val="24"/>
        </w:rPr>
        <w:t xml:space="preserve">if the </w:t>
      </w:r>
      <w:proofErr w:type="gramStart"/>
      <w:r w:rsidR="00E17F57">
        <w:rPr>
          <w:rFonts w:ascii="Arial" w:hAnsi="Arial" w:cs="Arial"/>
          <w:sz w:val="24"/>
          <w:szCs w:val="24"/>
        </w:rPr>
        <w:t>licensee arrange</w:t>
      </w:r>
      <w:proofErr w:type="gramEnd"/>
      <w:r w:rsidR="00E17F57">
        <w:rPr>
          <w:rFonts w:ascii="Arial" w:hAnsi="Arial" w:cs="Arial"/>
          <w:sz w:val="24"/>
          <w:szCs w:val="24"/>
        </w:rPr>
        <w:t xml:space="preserve"> some loan the interest</w:t>
      </w:r>
      <w:r w:rsidR="00EF7335">
        <w:rPr>
          <w:rFonts w:ascii="Arial" w:hAnsi="Arial" w:cs="Arial"/>
          <w:sz w:val="24"/>
          <w:szCs w:val="24"/>
        </w:rPr>
        <w:t xml:space="preserve"> incurred thereon shall be allo</w:t>
      </w:r>
      <w:r w:rsidR="00FB1156">
        <w:rPr>
          <w:rFonts w:ascii="Arial" w:hAnsi="Arial" w:cs="Arial"/>
          <w:sz w:val="24"/>
          <w:szCs w:val="24"/>
        </w:rPr>
        <w:t xml:space="preserve">wed </w:t>
      </w:r>
      <w:r w:rsidR="00E17F57">
        <w:rPr>
          <w:rFonts w:ascii="Arial" w:hAnsi="Arial" w:cs="Arial"/>
          <w:sz w:val="24"/>
          <w:szCs w:val="24"/>
        </w:rPr>
        <w:t>as a pass</w:t>
      </w:r>
      <w:r w:rsidR="00FB1156">
        <w:rPr>
          <w:rFonts w:ascii="Arial" w:hAnsi="Arial" w:cs="Arial"/>
          <w:sz w:val="24"/>
          <w:szCs w:val="24"/>
        </w:rPr>
        <w:t xml:space="preserve"> through </w:t>
      </w:r>
      <w:r w:rsidR="00E17F57">
        <w:rPr>
          <w:rFonts w:ascii="Arial" w:hAnsi="Arial" w:cs="Arial"/>
          <w:sz w:val="24"/>
          <w:szCs w:val="24"/>
        </w:rPr>
        <w:t xml:space="preserve">in </w:t>
      </w:r>
      <w:r w:rsidR="00FB1156">
        <w:rPr>
          <w:rFonts w:ascii="Arial" w:hAnsi="Arial" w:cs="Arial"/>
          <w:sz w:val="24"/>
          <w:szCs w:val="24"/>
        </w:rPr>
        <w:t xml:space="preserve">Tariff. </w:t>
      </w:r>
    </w:p>
    <w:p w:rsidR="00FB5D28" w:rsidRDefault="00FB5D28" w:rsidP="0029051E">
      <w:pPr>
        <w:jc w:val="both"/>
        <w:rPr>
          <w:rFonts w:ascii="Arial" w:hAnsi="Arial" w:cs="Arial"/>
          <w:sz w:val="24"/>
          <w:szCs w:val="24"/>
        </w:rPr>
      </w:pPr>
      <w:r>
        <w:rPr>
          <w:rFonts w:ascii="Arial" w:hAnsi="Arial" w:cs="Arial"/>
          <w:sz w:val="24"/>
          <w:szCs w:val="24"/>
        </w:rPr>
        <w:t xml:space="preserve">This scheme would not be applicable for the colonies </w:t>
      </w:r>
      <w:r w:rsidR="004E4966">
        <w:rPr>
          <w:rFonts w:ascii="Arial" w:hAnsi="Arial" w:cs="Arial"/>
          <w:sz w:val="24"/>
          <w:szCs w:val="24"/>
        </w:rPr>
        <w:t>developed under the schemes</w:t>
      </w:r>
      <w:r w:rsidR="00DD631E">
        <w:rPr>
          <w:rFonts w:ascii="Arial" w:hAnsi="Arial" w:cs="Arial"/>
          <w:sz w:val="24"/>
          <w:szCs w:val="24"/>
        </w:rPr>
        <w:t xml:space="preserve"> of Development Authorities / </w:t>
      </w:r>
      <w:r w:rsidR="004E4966">
        <w:rPr>
          <w:rFonts w:ascii="Arial" w:hAnsi="Arial" w:cs="Arial"/>
          <w:sz w:val="24"/>
          <w:szCs w:val="24"/>
        </w:rPr>
        <w:t>Housing Boards as the cha</w:t>
      </w:r>
      <w:r w:rsidR="00DD631E">
        <w:rPr>
          <w:rFonts w:ascii="Arial" w:hAnsi="Arial" w:cs="Arial"/>
          <w:sz w:val="24"/>
          <w:szCs w:val="24"/>
        </w:rPr>
        <w:t>r</w:t>
      </w:r>
      <w:r w:rsidR="004E4966">
        <w:rPr>
          <w:rFonts w:ascii="Arial" w:hAnsi="Arial" w:cs="Arial"/>
          <w:sz w:val="24"/>
          <w:szCs w:val="24"/>
        </w:rPr>
        <w:t>ges for developing o</w:t>
      </w:r>
      <w:r w:rsidR="00DD631E">
        <w:rPr>
          <w:rFonts w:ascii="Arial" w:hAnsi="Arial" w:cs="Arial"/>
          <w:sz w:val="24"/>
          <w:szCs w:val="24"/>
        </w:rPr>
        <w:t xml:space="preserve">f electric network has already </w:t>
      </w:r>
      <w:r w:rsidR="0025390C">
        <w:rPr>
          <w:rFonts w:ascii="Arial" w:hAnsi="Arial" w:cs="Arial"/>
          <w:sz w:val="24"/>
          <w:szCs w:val="24"/>
        </w:rPr>
        <w:t>been included in their development charges.</w:t>
      </w:r>
      <w:r w:rsidR="00D924E6">
        <w:rPr>
          <w:rFonts w:ascii="Arial" w:hAnsi="Arial" w:cs="Arial"/>
          <w:sz w:val="24"/>
          <w:szCs w:val="24"/>
        </w:rPr>
        <w:t>”</w:t>
      </w:r>
    </w:p>
    <w:p w:rsidR="00D924E6" w:rsidRDefault="00D924E6" w:rsidP="0029051E">
      <w:pPr>
        <w:jc w:val="both"/>
        <w:rPr>
          <w:rFonts w:ascii="Arial" w:hAnsi="Arial" w:cs="Arial"/>
          <w:sz w:val="24"/>
          <w:szCs w:val="24"/>
        </w:rPr>
      </w:pPr>
    </w:p>
    <w:p w:rsidR="00112C0D" w:rsidRDefault="00112C0D" w:rsidP="0029051E">
      <w:pPr>
        <w:jc w:val="both"/>
        <w:rPr>
          <w:rFonts w:ascii="Arial" w:hAnsi="Arial" w:cs="Arial"/>
          <w:sz w:val="24"/>
          <w:szCs w:val="24"/>
        </w:rPr>
      </w:pPr>
    </w:p>
    <w:p w:rsidR="00D924E6" w:rsidRDefault="00112C0D" w:rsidP="00112C0D">
      <w:pPr>
        <w:spacing w:after="0" w:line="240" w:lineRule="auto"/>
        <w:jc w:val="both"/>
        <w:rPr>
          <w:rFonts w:ascii="Arial" w:hAnsi="Arial" w:cs="Arial"/>
          <w:sz w:val="24"/>
          <w:szCs w:val="24"/>
        </w:rPr>
      </w:pPr>
      <w:r>
        <w:rPr>
          <w:rFonts w:ascii="Arial" w:hAnsi="Arial" w:cs="Arial"/>
          <w:sz w:val="24"/>
          <w:szCs w:val="24"/>
        </w:rPr>
        <w:t xml:space="preserve">(S. K. </w:t>
      </w:r>
      <w:proofErr w:type="spellStart"/>
      <w:r>
        <w:rPr>
          <w:rFonts w:ascii="Arial" w:hAnsi="Arial" w:cs="Arial"/>
          <w:sz w:val="24"/>
          <w:szCs w:val="24"/>
        </w:rPr>
        <w:t>Agarwal</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Desh</w:t>
      </w:r>
      <w:proofErr w:type="spellEnd"/>
      <w:r>
        <w:rPr>
          <w:rFonts w:ascii="Arial" w:hAnsi="Arial" w:cs="Arial"/>
          <w:sz w:val="24"/>
          <w:szCs w:val="24"/>
        </w:rPr>
        <w:t xml:space="preserve"> Deepak </w:t>
      </w:r>
      <w:proofErr w:type="spellStart"/>
      <w:r>
        <w:rPr>
          <w:rFonts w:ascii="Arial" w:hAnsi="Arial" w:cs="Arial"/>
          <w:sz w:val="24"/>
          <w:szCs w:val="24"/>
        </w:rPr>
        <w:t>Verma</w:t>
      </w:r>
      <w:proofErr w:type="spellEnd"/>
      <w:r>
        <w:rPr>
          <w:rFonts w:ascii="Arial" w:hAnsi="Arial" w:cs="Arial"/>
          <w:sz w:val="24"/>
          <w:szCs w:val="24"/>
        </w:rPr>
        <w:t>)</w:t>
      </w:r>
    </w:p>
    <w:p w:rsidR="00112C0D" w:rsidRPr="00FC4EB8" w:rsidRDefault="00112C0D" w:rsidP="00112C0D">
      <w:pPr>
        <w:spacing w:after="0" w:line="240" w:lineRule="auto"/>
        <w:jc w:val="both"/>
        <w:rPr>
          <w:rFonts w:ascii="Arial" w:hAnsi="Arial" w:cs="Arial"/>
          <w:sz w:val="24"/>
          <w:szCs w:val="24"/>
        </w:rPr>
      </w:pPr>
      <w:r>
        <w:rPr>
          <w:rFonts w:ascii="Arial" w:hAnsi="Arial" w:cs="Arial"/>
          <w:sz w:val="24"/>
          <w:szCs w:val="24"/>
        </w:rPr>
        <w:t xml:space="preserve">     Member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Chairman</w:t>
      </w:r>
    </w:p>
    <w:sectPr w:rsidR="00112C0D" w:rsidRPr="00FC4EB8" w:rsidSect="007220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FC4EB8"/>
    <w:rsid w:val="00010DB3"/>
    <w:rsid w:val="0006741B"/>
    <w:rsid w:val="00112C0D"/>
    <w:rsid w:val="001A0DCD"/>
    <w:rsid w:val="00207070"/>
    <w:rsid w:val="00226746"/>
    <w:rsid w:val="0025390C"/>
    <w:rsid w:val="002619EB"/>
    <w:rsid w:val="0029051E"/>
    <w:rsid w:val="003517B5"/>
    <w:rsid w:val="004E4966"/>
    <w:rsid w:val="0056157F"/>
    <w:rsid w:val="005C4516"/>
    <w:rsid w:val="0068793C"/>
    <w:rsid w:val="006A558D"/>
    <w:rsid w:val="00710DC9"/>
    <w:rsid w:val="00722005"/>
    <w:rsid w:val="00737138"/>
    <w:rsid w:val="00743721"/>
    <w:rsid w:val="007535F2"/>
    <w:rsid w:val="007773E6"/>
    <w:rsid w:val="00790F31"/>
    <w:rsid w:val="007F6AFC"/>
    <w:rsid w:val="008F65DF"/>
    <w:rsid w:val="00952131"/>
    <w:rsid w:val="00974776"/>
    <w:rsid w:val="009F4C24"/>
    <w:rsid w:val="00AB3F25"/>
    <w:rsid w:val="00AE729F"/>
    <w:rsid w:val="00B246AC"/>
    <w:rsid w:val="00BB0E2C"/>
    <w:rsid w:val="00C30D23"/>
    <w:rsid w:val="00C71BB2"/>
    <w:rsid w:val="00D22467"/>
    <w:rsid w:val="00D43679"/>
    <w:rsid w:val="00D66854"/>
    <w:rsid w:val="00D82D0A"/>
    <w:rsid w:val="00D924E6"/>
    <w:rsid w:val="00DD631E"/>
    <w:rsid w:val="00E17F57"/>
    <w:rsid w:val="00EF7335"/>
    <w:rsid w:val="00F94673"/>
    <w:rsid w:val="00FB1156"/>
    <w:rsid w:val="00FB5D28"/>
    <w:rsid w:val="00FC4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516"/>
    <w:pPr>
      <w:tabs>
        <w:tab w:val="center" w:pos="4320"/>
        <w:tab w:val="right" w:pos="8640"/>
      </w:tabs>
      <w:spacing w:after="0" w:line="240" w:lineRule="auto"/>
    </w:pPr>
    <w:rPr>
      <w:rFonts w:ascii="Times New Roman" w:eastAsia="Times New Roman" w:hAnsi="Times New Roman" w:cs="Times New Roman"/>
      <w:sz w:val="24"/>
      <w:szCs w:val="24"/>
      <w:lang w:val="en-GB" w:eastAsia="en-US" w:bidi="ar-SA"/>
    </w:rPr>
  </w:style>
  <w:style w:type="character" w:customStyle="1" w:styleId="HeaderChar">
    <w:name w:val="Header Char"/>
    <w:basedOn w:val="DefaultParagraphFont"/>
    <w:link w:val="Header"/>
    <w:rsid w:val="005C4516"/>
    <w:rPr>
      <w:rFonts w:ascii="Times New Roman" w:eastAsia="Times New Roman" w:hAnsi="Times New Roman" w:cs="Times New Roman"/>
      <w:sz w:val="24"/>
      <w:szCs w:val="24"/>
      <w:lang w:val="en-GB"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 Agrawal</dc:creator>
  <cp:lastModifiedBy>kamal</cp:lastModifiedBy>
  <cp:revision>3</cp:revision>
  <dcterms:created xsi:type="dcterms:W3CDTF">2016-09-26T11:24:00Z</dcterms:created>
  <dcterms:modified xsi:type="dcterms:W3CDTF">2016-09-26T11:35:00Z</dcterms:modified>
</cp:coreProperties>
</file>