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DC" w:rsidRPr="00466A17" w:rsidRDefault="00433FDC" w:rsidP="00433FDC">
      <w:pPr>
        <w:spacing w:line="360" w:lineRule="auto"/>
        <w:jc w:val="center"/>
        <w:rPr>
          <w:rFonts w:asciiTheme="minorHAnsi" w:hAnsiTheme="minorHAnsi"/>
          <w:b/>
          <w:sz w:val="30"/>
          <w:szCs w:val="26"/>
          <w:lang w:val="en-IN"/>
        </w:rPr>
      </w:pPr>
      <w:r w:rsidRPr="00466A17">
        <w:rPr>
          <w:rFonts w:asciiTheme="minorHAnsi" w:hAnsiTheme="minorHAnsi"/>
          <w:b/>
          <w:sz w:val="30"/>
          <w:szCs w:val="26"/>
          <w:lang w:val="en-IN"/>
        </w:rPr>
        <w:t>BEFORE THE UTTAR PRADESH ELECTRICITY REGULATORY COMMISSION</w:t>
      </w:r>
      <w:r w:rsidR="00975010" w:rsidRPr="00466A17">
        <w:rPr>
          <w:rFonts w:asciiTheme="minorHAnsi" w:hAnsiTheme="minorHAnsi"/>
          <w:b/>
          <w:sz w:val="30"/>
          <w:szCs w:val="26"/>
          <w:lang w:val="en-IN"/>
        </w:rPr>
        <w:t>, LUCKNOW</w:t>
      </w:r>
    </w:p>
    <w:p w:rsidR="00433FDC" w:rsidRPr="009D0138" w:rsidRDefault="00433FDC" w:rsidP="00433FDC">
      <w:pPr>
        <w:spacing w:line="360" w:lineRule="auto"/>
        <w:jc w:val="both"/>
        <w:rPr>
          <w:rFonts w:asciiTheme="minorHAnsi" w:hAnsiTheme="minorHAnsi"/>
          <w:b/>
          <w:bCs/>
          <w:sz w:val="26"/>
          <w:szCs w:val="26"/>
          <w:lang w:val="en-IN"/>
        </w:rPr>
      </w:pPr>
    </w:p>
    <w:p w:rsidR="00433FDC" w:rsidRPr="009D0138" w:rsidRDefault="00433FDC" w:rsidP="00433FDC">
      <w:pPr>
        <w:spacing w:line="360" w:lineRule="auto"/>
        <w:jc w:val="both"/>
        <w:rPr>
          <w:rFonts w:asciiTheme="minorHAnsi" w:hAnsiTheme="minorHAnsi"/>
          <w:b/>
          <w:bCs/>
          <w:sz w:val="26"/>
          <w:szCs w:val="26"/>
          <w:lang w:val="en-IN"/>
        </w:rPr>
      </w:pPr>
      <w:r w:rsidRPr="009D0138">
        <w:rPr>
          <w:rFonts w:asciiTheme="minorHAnsi" w:hAnsiTheme="minorHAnsi"/>
          <w:b/>
          <w:bCs/>
          <w:sz w:val="26"/>
          <w:szCs w:val="26"/>
          <w:lang w:val="en-IN"/>
        </w:rPr>
        <w:t>Quorum</w:t>
      </w:r>
    </w:p>
    <w:p w:rsidR="00433FDC" w:rsidRPr="009D0138" w:rsidRDefault="000B34A4" w:rsidP="00975010">
      <w:pPr>
        <w:pStyle w:val="ListParagraph"/>
        <w:numPr>
          <w:ilvl w:val="0"/>
          <w:numId w:val="22"/>
        </w:numPr>
        <w:spacing w:after="120"/>
        <w:ind w:left="714" w:hanging="357"/>
        <w:jc w:val="both"/>
        <w:rPr>
          <w:rFonts w:asciiTheme="minorHAnsi" w:hAnsiTheme="minorHAnsi" w:cs="Times New Roman"/>
          <w:sz w:val="26"/>
          <w:szCs w:val="26"/>
          <w:lang w:val="en-IN"/>
        </w:rPr>
      </w:pPr>
      <w:r w:rsidRPr="009D0138">
        <w:rPr>
          <w:rFonts w:asciiTheme="minorHAnsi" w:hAnsiTheme="minorHAnsi" w:cs="Times New Roman"/>
          <w:sz w:val="26"/>
          <w:szCs w:val="26"/>
          <w:lang w:val="en-IN"/>
        </w:rPr>
        <w:t xml:space="preserve">Hon’ble </w:t>
      </w:r>
      <w:r w:rsidR="00433FDC" w:rsidRPr="009D0138">
        <w:rPr>
          <w:rFonts w:asciiTheme="minorHAnsi" w:hAnsiTheme="minorHAnsi" w:cs="Times New Roman"/>
          <w:sz w:val="26"/>
          <w:szCs w:val="26"/>
          <w:lang w:val="en-IN"/>
        </w:rPr>
        <w:t>Shri</w:t>
      </w:r>
      <w:r w:rsidR="00223F8B">
        <w:rPr>
          <w:rFonts w:asciiTheme="minorHAnsi" w:hAnsiTheme="minorHAnsi" w:cs="Times New Roman"/>
          <w:sz w:val="26"/>
          <w:szCs w:val="26"/>
          <w:lang w:val="en-IN"/>
        </w:rPr>
        <w:t xml:space="preserve"> </w:t>
      </w:r>
      <w:r w:rsidR="00433FDC" w:rsidRPr="009D0138">
        <w:rPr>
          <w:rFonts w:asciiTheme="minorHAnsi" w:hAnsiTheme="minorHAnsi" w:cs="Times New Roman"/>
          <w:sz w:val="26"/>
          <w:szCs w:val="26"/>
          <w:lang w:val="en-IN"/>
        </w:rPr>
        <w:t>D</w:t>
      </w:r>
      <w:r w:rsidR="00975010" w:rsidRPr="009D0138">
        <w:rPr>
          <w:rFonts w:asciiTheme="minorHAnsi" w:hAnsiTheme="minorHAnsi" w:cs="Times New Roman"/>
          <w:sz w:val="26"/>
          <w:szCs w:val="26"/>
          <w:lang w:val="en-IN"/>
        </w:rPr>
        <w:t>esh</w:t>
      </w:r>
      <w:r w:rsidR="00433FDC" w:rsidRPr="009D0138">
        <w:rPr>
          <w:rFonts w:asciiTheme="minorHAnsi" w:hAnsiTheme="minorHAnsi" w:cs="Times New Roman"/>
          <w:sz w:val="26"/>
          <w:szCs w:val="26"/>
          <w:lang w:val="en-IN"/>
        </w:rPr>
        <w:t xml:space="preserve"> D</w:t>
      </w:r>
      <w:r w:rsidR="00975010" w:rsidRPr="009D0138">
        <w:rPr>
          <w:rFonts w:asciiTheme="minorHAnsi" w:hAnsiTheme="minorHAnsi" w:cs="Times New Roman"/>
          <w:sz w:val="26"/>
          <w:szCs w:val="26"/>
          <w:lang w:val="en-IN"/>
        </w:rPr>
        <w:t>eepak</w:t>
      </w:r>
      <w:r w:rsidR="00433FDC" w:rsidRPr="009D0138">
        <w:rPr>
          <w:rFonts w:asciiTheme="minorHAnsi" w:hAnsiTheme="minorHAnsi" w:cs="Times New Roman"/>
          <w:sz w:val="26"/>
          <w:szCs w:val="26"/>
          <w:lang w:val="en-IN"/>
        </w:rPr>
        <w:t xml:space="preserve">Verma, Chairman </w:t>
      </w:r>
    </w:p>
    <w:p w:rsidR="00433FDC" w:rsidRPr="009D0138" w:rsidRDefault="000B34A4" w:rsidP="00975010">
      <w:pPr>
        <w:pStyle w:val="ListParagraph"/>
        <w:numPr>
          <w:ilvl w:val="0"/>
          <w:numId w:val="22"/>
        </w:numPr>
        <w:spacing w:after="120"/>
        <w:ind w:left="714" w:hanging="357"/>
        <w:jc w:val="both"/>
        <w:rPr>
          <w:rFonts w:asciiTheme="minorHAnsi" w:hAnsiTheme="minorHAnsi" w:cs="Times New Roman"/>
          <w:sz w:val="26"/>
          <w:szCs w:val="26"/>
          <w:lang w:val="en-IN"/>
        </w:rPr>
      </w:pPr>
      <w:r w:rsidRPr="009D0138">
        <w:rPr>
          <w:rFonts w:asciiTheme="minorHAnsi" w:hAnsiTheme="minorHAnsi" w:cs="Times New Roman"/>
          <w:sz w:val="26"/>
          <w:szCs w:val="26"/>
          <w:lang w:val="en-IN"/>
        </w:rPr>
        <w:t xml:space="preserve">Hon’ble </w:t>
      </w:r>
      <w:r w:rsidR="00433FDC" w:rsidRPr="009D0138">
        <w:rPr>
          <w:rFonts w:asciiTheme="minorHAnsi" w:hAnsiTheme="minorHAnsi" w:cs="Times New Roman"/>
          <w:sz w:val="26"/>
          <w:szCs w:val="26"/>
          <w:lang w:val="en-IN"/>
        </w:rPr>
        <w:t>Shri S. K. Agarwal, Member</w:t>
      </w:r>
    </w:p>
    <w:p w:rsidR="00433FDC" w:rsidRPr="009D0138" w:rsidRDefault="00433FDC" w:rsidP="00433FDC">
      <w:pPr>
        <w:spacing w:line="360" w:lineRule="auto"/>
        <w:jc w:val="both"/>
        <w:rPr>
          <w:rFonts w:asciiTheme="minorHAnsi" w:hAnsiTheme="minorHAnsi"/>
          <w:b/>
          <w:bCs/>
          <w:sz w:val="26"/>
          <w:szCs w:val="26"/>
          <w:lang w:val="en-IN"/>
        </w:rPr>
      </w:pPr>
    </w:p>
    <w:p w:rsidR="00433FDC" w:rsidRPr="009D0138" w:rsidRDefault="00433FDC" w:rsidP="00433FDC">
      <w:pPr>
        <w:spacing w:line="360" w:lineRule="auto"/>
        <w:jc w:val="both"/>
        <w:rPr>
          <w:rFonts w:asciiTheme="minorHAnsi" w:hAnsiTheme="minorHAnsi"/>
          <w:b/>
          <w:bCs/>
          <w:sz w:val="26"/>
          <w:szCs w:val="26"/>
          <w:lang w:val="en-IN"/>
        </w:rPr>
      </w:pPr>
      <w:r w:rsidRPr="009D0138">
        <w:rPr>
          <w:rFonts w:asciiTheme="minorHAnsi" w:hAnsiTheme="minorHAnsi"/>
          <w:b/>
          <w:bCs/>
          <w:sz w:val="26"/>
          <w:szCs w:val="26"/>
          <w:lang w:val="en-IN"/>
        </w:rPr>
        <w:t>In the matter of:</w:t>
      </w:r>
    </w:p>
    <w:p w:rsidR="000B34A4" w:rsidRPr="00801E3B" w:rsidRDefault="000B34A4" w:rsidP="00433FDC">
      <w:pPr>
        <w:spacing w:line="360" w:lineRule="auto"/>
        <w:jc w:val="both"/>
        <w:rPr>
          <w:rFonts w:asciiTheme="minorHAnsi" w:hAnsiTheme="minorHAnsi"/>
          <w:bCs/>
          <w:sz w:val="26"/>
          <w:szCs w:val="26"/>
          <w:lang w:val="en-IN"/>
        </w:rPr>
      </w:pPr>
    </w:p>
    <w:p w:rsidR="00433FDC" w:rsidRPr="00801E3B" w:rsidRDefault="00433FDC" w:rsidP="00433FDC">
      <w:pPr>
        <w:spacing w:line="360" w:lineRule="auto"/>
        <w:jc w:val="both"/>
        <w:rPr>
          <w:rFonts w:asciiTheme="minorHAnsi" w:hAnsiTheme="minorHAnsi"/>
          <w:sz w:val="26"/>
          <w:szCs w:val="26"/>
          <w:lang w:val="en-IN"/>
        </w:rPr>
      </w:pPr>
      <w:r w:rsidRPr="00801E3B">
        <w:rPr>
          <w:rFonts w:asciiTheme="minorHAnsi" w:hAnsiTheme="minorHAnsi"/>
          <w:sz w:val="26"/>
          <w:szCs w:val="26"/>
          <w:lang w:val="en-IN"/>
        </w:rPr>
        <w:t xml:space="preserve">In the matter of </w:t>
      </w:r>
      <w:r w:rsidR="000B34A4" w:rsidRPr="00801E3B">
        <w:rPr>
          <w:rFonts w:asciiTheme="minorHAnsi" w:hAnsiTheme="minorHAnsi"/>
          <w:bCs/>
          <w:sz w:val="26"/>
          <w:szCs w:val="26"/>
          <w:lang w:val="en-IN"/>
        </w:rPr>
        <w:t>P</w:t>
      </w:r>
      <w:r w:rsidRPr="00801E3B">
        <w:rPr>
          <w:rFonts w:asciiTheme="minorHAnsi" w:hAnsiTheme="minorHAnsi"/>
          <w:bCs/>
          <w:sz w:val="26"/>
          <w:szCs w:val="26"/>
          <w:lang w:val="en-IN"/>
        </w:rPr>
        <w:t xml:space="preserve">etition </w:t>
      </w:r>
      <w:r w:rsidR="000B34A4" w:rsidRPr="00801E3B">
        <w:rPr>
          <w:rFonts w:asciiTheme="minorHAnsi" w:hAnsiTheme="minorHAnsi"/>
          <w:bCs/>
          <w:sz w:val="26"/>
          <w:szCs w:val="26"/>
          <w:lang w:val="en-IN"/>
        </w:rPr>
        <w:t>N</w:t>
      </w:r>
      <w:r w:rsidRPr="00801E3B">
        <w:rPr>
          <w:rFonts w:asciiTheme="minorHAnsi" w:hAnsiTheme="minorHAnsi"/>
          <w:bCs/>
          <w:sz w:val="26"/>
          <w:szCs w:val="26"/>
          <w:lang w:val="en-IN"/>
        </w:rPr>
        <w:t xml:space="preserve">o. 987 of 2014 </w:t>
      </w:r>
      <w:r w:rsidRPr="00801E3B">
        <w:rPr>
          <w:rFonts w:asciiTheme="minorHAnsi" w:hAnsiTheme="minorHAnsi"/>
          <w:sz w:val="26"/>
          <w:szCs w:val="26"/>
          <w:lang w:val="en-IN"/>
        </w:rPr>
        <w:t>for denial / delay by Uttar Pradesh Power Transmission Corporation Ltd. (UPPTCL) in handing over the physical possession of the 220 kV R. C. Green Substation at Greater Noida to Noida Power Company Ltd. (NPCL)</w:t>
      </w:r>
    </w:p>
    <w:p w:rsidR="00433FDC" w:rsidRPr="009D0138" w:rsidRDefault="00433FDC" w:rsidP="00433FDC">
      <w:pPr>
        <w:spacing w:line="360" w:lineRule="auto"/>
        <w:jc w:val="both"/>
        <w:rPr>
          <w:rFonts w:asciiTheme="minorHAnsi" w:hAnsiTheme="minorHAnsi"/>
          <w:sz w:val="26"/>
          <w:szCs w:val="26"/>
          <w:lang w:val="en-IN"/>
        </w:rPr>
      </w:pPr>
    </w:p>
    <w:p w:rsidR="000B34A4" w:rsidRPr="009D0138" w:rsidRDefault="000B34A4" w:rsidP="00433FDC">
      <w:pPr>
        <w:spacing w:line="360" w:lineRule="auto"/>
        <w:jc w:val="both"/>
        <w:rPr>
          <w:rFonts w:asciiTheme="minorHAnsi" w:hAnsiTheme="minorHAnsi"/>
          <w:b/>
          <w:sz w:val="26"/>
          <w:szCs w:val="26"/>
          <w:lang w:val="en-IN"/>
        </w:rPr>
      </w:pPr>
      <w:r w:rsidRPr="009D0138">
        <w:rPr>
          <w:rFonts w:asciiTheme="minorHAnsi" w:hAnsiTheme="minorHAnsi"/>
          <w:b/>
          <w:sz w:val="26"/>
          <w:szCs w:val="26"/>
          <w:lang w:val="en-IN"/>
        </w:rPr>
        <w:t xml:space="preserve">And </w:t>
      </w:r>
    </w:p>
    <w:p w:rsidR="000B34A4" w:rsidRPr="009D0138" w:rsidRDefault="000B34A4" w:rsidP="000B34A4">
      <w:pPr>
        <w:spacing w:line="360" w:lineRule="auto"/>
        <w:rPr>
          <w:rFonts w:asciiTheme="minorHAnsi" w:hAnsiTheme="minorHAnsi"/>
          <w:sz w:val="26"/>
          <w:szCs w:val="26"/>
          <w:lang w:val="en-IN"/>
        </w:rPr>
      </w:pPr>
      <w:r w:rsidRPr="009D0138">
        <w:rPr>
          <w:rFonts w:asciiTheme="minorHAnsi" w:hAnsiTheme="minorHAnsi"/>
          <w:b/>
          <w:sz w:val="26"/>
          <w:szCs w:val="26"/>
          <w:lang w:val="en-IN"/>
        </w:rPr>
        <w:t>In the matter of:</w:t>
      </w:r>
      <w:r w:rsidRPr="009D0138">
        <w:rPr>
          <w:rFonts w:asciiTheme="minorHAnsi" w:hAnsiTheme="minorHAnsi"/>
          <w:b/>
          <w:sz w:val="26"/>
          <w:szCs w:val="26"/>
          <w:lang w:val="en-IN"/>
        </w:rPr>
        <w:br/>
      </w:r>
    </w:p>
    <w:p w:rsidR="00433FDC" w:rsidRPr="009D0138" w:rsidRDefault="00433FDC" w:rsidP="00433FDC">
      <w:pPr>
        <w:spacing w:line="360" w:lineRule="auto"/>
        <w:jc w:val="both"/>
        <w:rPr>
          <w:rFonts w:asciiTheme="minorHAnsi" w:hAnsiTheme="minorHAnsi"/>
          <w:sz w:val="26"/>
          <w:szCs w:val="26"/>
          <w:lang w:val="en-IN"/>
        </w:rPr>
      </w:pPr>
      <w:r w:rsidRPr="009D0138">
        <w:rPr>
          <w:rFonts w:asciiTheme="minorHAnsi" w:hAnsiTheme="minorHAnsi"/>
          <w:sz w:val="26"/>
          <w:szCs w:val="26"/>
          <w:lang w:val="en-IN"/>
        </w:rPr>
        <w:t>Noida Power Company Ltd., Commercial Complex, ‘H’ Block, Alpha II Sector, Greater Noida (UP)</w:t>
      </w:r>
      <w:r w:rsidRPr="009D0138">
        <w:rPr>
          <w:rFonts w:asciiTheme="minorHAnsi" w:hAnsiTheme="minorHAnsi"/>
          <w:sz w:val="26"/>
          <w:szCs w:val="26"/>
          <w:lang w:val="en-IN"/>
        </w:rPr>
        <w:tab/>
      </w:r>
      <w:r w:rsidRPr="009D0138">
        <w:rPr>
          <w:rFonts w:asciiTheme="minorHAnsi" w:hAnsiTheme="minorHAnsi"/>
          <w:sz w:val="26"/>
          <w:szCs w:val="26"/>
          <w:lang w:val="en-IN"/>
        </w:rPr>
        <w:tab/>
      </w:r>
      <w:r w:rsidRPr="009D0138">
        <w:rPr>
          <w:rFonts w:asciiTheme="minorHAnsi" w:hAnsiTheme="minorHAnsi"/>
          <w:sz w:val="26"/>
          <w:szCs w:val="26"/>
          <w:lang w:val="en-IN"/>
        </w:rPr>
        <w:tab/>
      </w:r>
      <w:r w:rsidRPr="009D0138">
        <w:rPr>
          <w:rFonts w:asciiTheme="minorHAnsi" w:hAnsiTheme="minorHAnsi"/>
          <w:sz w:val="26"/>
          <w:szCs w:val="26"/>
          <w:lang w:val="en-IN"/>
        </w:rPr>
        <w:tab/>
      </w:r>
      <w:r w:rsidRPr="009D0138">
        <w:rPr>
          <w:rFonts w:asciiTheme="minorHAnsi" w:hAnsiTheme="minorHAnsi"/>
          <w:sz w:val="26"/>
          <w:szCs w:val="26"/>
          <w:lang w:val="en-IN"/>
        </w:rPr>
        <w:tab/>
        <w:t xml:space="preserve">   ………………..  Petitioner</w:t>
      </w:r>
    </w:p>
    <w:p w:rsidR="00433FDC" w:rsidRPr="009D0138" w:rsidRDefault="00433FDC" w:rsidP="00433FDC">
      <w:pPr>
        <w:spacing w:line="360" w:lineRule="auto"/>
        <w:jc w:val="center"/>
        <w:rPr>
          <w:rFonts w:asciiTheme="minorHAnsi" w:hAnsiTheme="minorHAnsi"/>
          <w:sz w:val="26"/>
          <w:szCs w:val="26"/>
          <w:lang w:val="en-IN"/>
        </w:rPr>
      </w:pPr>
      <w:r w:rsidRPr="009D0138">
        <w:rPr>
          <w:rFonts w:asciiTheme="minorHAnsi" w:hAnsiTheme="minorHAnsi"/>
          <w:sz w:val="26"/>
          <w:szCs w:val="26"/>
          <w:lang w:val="en-IN"/>
        </w:rPr>
        <w:t>Versus</w:t>
      </w:r>
    </w:p>
    <w:p w:rsidR="00433FDC" w:rsidRPr="009D0138" w:rsidRDefault="00433FDC" w:rsidP="00433FDC">
      <w:pPr>
        <w:spacing w:line="360" w:lineRule="auto"/>
        <w:jc w:val="both"/>
        <w:rPr>
          <w:rFonts w:asciiTheme="minorHAnsi" w:hAnsiTheme="minorHAnsi"/>
          <w:sz w:val="26"/>
          <w:szCs w:val="26"/>
          <w:lang w:val="en-IN"/>
        </w:rPr>
      </w:pPr>
    </w:p>
    <w:p w:rsidR="00433FDC" w:rsidRPr="009D0138" w:rsidRDefault="00433FDC" w:rsidP="00433FDC">
      <w:pPr>
        <w:pStyle w:val="ListParagraph"/>
        <w:numPr>
          <w:ilvl w:val="0"/>
          <w:numId w:val="21"/>
        </w:numPr>
        <w:spacing w:line="360" w:lineRule="auto"/>
        <w:ind w:left="284" w:hanging="284"/>
        <w:rPr>
          <w:rFonts w:asciiTheme="minorHAnsi" w:hAnsiTheme="minorHAnsi" w:cs="Times New Roman"/>
          <w:sz w:val="26"/>
          <w:szCs w:val="26"/>
          <w:lang w:val="en-IN"/>
        </w:rPr>
      </w:pPr>
      <w:r w:rsidRPr="009D0138">
        <w:rPr>
          <w:rFonts w:asciiTheme="minorHAnsi" w:hAnsiTheme="minorHAnsi" w:cs="Times New Roman"/>
          <w:sz w:val="26"/>
          <w:szCs w:val="26"/>
          <w:lang w:val="en-IN"/>
        </w:rPr>
        <w:t>Uttar Pradesh Power Transmission Company Ltd., 14, Ashok Marg, Shakti Bhawan, Lucknow (UP)</w:t>
      </w:r>
    </w:p>
    <w:p w:rsidR="00433FDC" w:rsidRPr="009D0138" w:rsidRDefault="00433FDC" w:rsidP="00433FDC">
      <w:pPr>
        <w:pStyle w:val="ListParagraph"/>
        <w:numPr>
          <w:ilvl w:val="0"/>
          <w:numId w:val="21"/>
        </w:numPr>
        <w:spacing w:line="360" w:lineRule="auto"/>
        <w:ind w:left="284" w:hanging="284"/>
        <w:jc w:val="both"/>
        <w:rPr>
          <w:rFonts w:asciiTheme="minorHAnsi" w:hAnsiTheme="minorHAnsi" w:cs="Times New Roman"/>
          <w:sz w:val="26"/>
          <w:szCs w:val="26"/>
          <w:lang w:val="en-IN"/>
        </w:rPr>
      </w:pPr>
      <w:r w:rsidRPr="009D0138">
        <w:rPr>
          <w:rFonts w:asciiTheme="minorHAnsi" w:hAnsiTheme="minorHAnsi" w:cs="Times New Roman"/>
          <w:sz w:val="26"/>
          <w:szCs w:val="26"/>
          <w:lang w:val="en-IN"/>
        </w:rPr>
        <w:t>Uttar Pradesh State Load Dispatch Centre, Uttar Pradesh Power Transmission Company Ltd., 14, Ashok Marg, Shakti Bhawan, Lucknow (UP)</w:t>
      </w:r>
    </w:p>
    <w:p w:rsidR="00433FDC" w:rsidRPr="009D0138" w:rsidRDefault="00433FDC" w:rsidP="00433FDC">
      <w:pPr>
        <w:pStyle w:val="ListParagraph"/>
        <w:numPr>
          <w:ilvl w:val="0"/>
          <w:numId w:val="21"/>
        </w:numPr>
        <w:spacing w:line="360" w:lineRule="auto"/>
        <w:ind w:left="284" w:hanging="284"/>
        <w:rPr>
          <w:rFonts w:asciiTheme="minorHAnsi" w:hAnsiTheme="minorHAnsi" w:cs="Times New Roman"/>
          <w:sz w:val="26"/>
          <w:szCs w:val="26"/>
          <w:lang w:val="en-IN"/>
        </w:rPr>
      </w:pPr>
      <w:r w:rsidRPr="009D0138">
        <w:rPr>
          <w:rFonts w:asciiTheme="minorHAnsi" w:hAnsiTheme="minorHAnsi" w:cs="Times New Roman"/>
          <w:sz w:val="26"/>
          <w:szCs w:val="26"/>
          <w:lang w:val="en-IN"/>
        </w:rPr>
        <w:t>Uttar Pradesh Power Corporation Ltd., 14, Ashok Marg, Shakti Bhawan, Lucknow (UP)</w:t>
      </w:r>
      <w:r w:rsidR="000B34A4" w:rsidRPr="009D0138">
        <w:rPr>
          <w:rFonts w:asciiTheme="minorHAnsi" w:hAnsiTheme="minorHAnsi" w:cs="Times New Roman"/>
          <w:sz w:val="26"/>
          <w:szCs w:val="26"/>
          <w:lang w:val="en-IN"/>
        </w:rPr>
        <w:tab/>
      </w:r>
      <w:r w:rsidR="000B34A4" w:rsidRPr="009D0138">
        <w:rPr>
          <w:rFonts w:asciiTheme="minorHAnsi" w:hAnsiTheme="minorHAnsi" w:cs="Times New Roman"/>
          <w:sz w:val="26"/>
          <w:szCs w:val="26"/>
          <w:lang w:val="en-IN"/>
        </w:rPr>
        <w:tab/>
      </w:r>
      <w:r w:rsidR="000B34A4" w:rsidRPr="009D0138">
        <w:rPr>
          <w:rFonts w:asciiTheme="minorHAnsi" w:hAnsiTheme="minorHAnsi" w:cs="Times New Roman"/>
          <w:sz w:val="26"/>
          <w:szCs w:val="26"/>
          <w:lang w:val="en-IN"/>
        </w:rPr>
        <w:tab/>
      </w:r>
      <w:r w:rsidR="000B34A4" w:rsidRPr="009D0138">
        <w:rPr>
          <w:rFonts w:asciiTheme="minorHAnsi" w:hAnsiTheme="minorHAnsi" w:cs="Times New Roman"/>
          <w:sz w:val="26"/>
          <w:szCs w:val="26"/>
          <w:lang w:val="en-IN"/>
        </w:rPr>
        <w:tab/>
      </w:r>
      <w:r w:rsidR="00EB713F">
        <w:rPr>
          <w:rFonts w:asciiTheme="minorHAnsi" w:hAnsiTheme="minorHAnsi" w:cs="Times New Roman"/>
          <w:sz w:val="26"/>
          <w:szCs w:val="26"/>
          <w:lang w:val="en-IN"/>
        </w:rPr>
        <w:tab/>
      </w:r>
      <w:r w:rsidRPr="009D0138">
        <w:rPr>
          <w:rFonts w:asciiTheme="minorHAnsi" w:hAnsiTheme="minorHAnsi" w:cs="Times New Roman"/>
          <w:sz w:val="26"/>
          <w:szCs w:val="26"/>
          <w:lang w:val="en-IN"/>
        </w:rPr>
        <w:t>………………..  Respondents</w:t>
      </w:r>
    </w:p>
    <w:p w:rsidR="00223F8B" w:rsidRDefault="00223F8B" w:rsidP="00433FDC">
      <w:pPr>
        <w:spacing w:line="360" w:lineRule="auto"/>
        <w:jc w:val="center"/>
        <w:rPr>
          <w:rFonts w:asciiTheme="minorHAnsi" w:hAnsiTheme="minorHAnsi"/>
          <w:sz w:val="26"/>
          <w:szCs w:val="26"/>
          <w:lang w:val="en-IN"/>
        </w:rPr>
      </w:pPr>
    </w:p>
    <w:p w:rsidR="00433FDC" w:rsidRPr="004100D9" w:rsidRDefault="00433FDC" w:rsidP="00433FDC">
      <w:pPr>
        <w:spacing w:line="360" w:lineRule="auto"/>
        <w:jc w:val="center"/>
        <w:rPr>
          <w:rFonts w:asciiTheme="minorHAnsi" w:hAnsiTheme="minorHAnsi"/>
          <w:b/>
          <w:bCs/>
          <w:sz w:val="26"/>
          <w:szCs w:val="26"/>
          <w:u w:val="single"/>
          <w:lang w:val="en-IN"/>
        </w:rPr>
      </w:pPr>
      <w:r w:rsidRPr="004100D9">
        <w:rPr>
          <w:rFonts w:asciiTheme="minorHAnsi" w:hAnsiTheme="minorHAnsi"/>
          <w:b/>
          <w:bCs/>
          <w:sz w:val="26"/>
          <w:szCs w:val="26"/>
          <w:u w:val="single"/>
          <w:lang w:val="en-IN"/>
        </w:rPr>
        <w:t>ORDER</w:t>
      </w:r>
    </w:p>
    <w:p w:rsidR="00AB5C27" w:rsidRDefault="009A1A0E" w:rsidP="00EB713F">
      <w:pPr>
        <w:jc w:val="both"/>
        <w:rPr>
          <w:rFonts w:asciiTheme="minorHAnsi" w:hAnsiTheme="minorHAnsi" w:cs="Helvetica-Bold"/>
          <w:bCs/>
          <w:sz w:val="26"/>
          <w:szCs w:val="26"/>
          <w:lang w:val="en-IN"/>
        </w:rPr>
      </w:pPr>
      <w:r>
        <w:rPr>
          <w:rFonts w:asciiTheme="minorHAnsi" w:hAnsiTheme="minorHAnsi" w:cs="Helvetica-Bold"/>
          <w:bCs/>
          <w:sz w:val="26"/>
          <w:szCs w:val="26"/>
          <w:lang w:val="en-IN"/>
        </w:rPr>
        <w:t xml:space="preserve">In the present matter the petitioner M/s NPCL vide its application dated 2.5.2017 received </w:t>
      </w:r>
      <w:r w:rsidR="00DC737D">
        <w:rPr>
          <w:rFonts w:asciiTheme="minorHAnsi" w:hAnsiTheme="minorHAnsi" w:cs="Helvetica-Bold"/>
          <w:bCs/>
          <w:sz w:val="26"/>
          <w:szCs w:val="26"/>
          <w:lang w:val="en-IN"/>
        </w:rPr>
        <w:t xml:space="preserve">in the Commission </w:t>
      </w:r>
      <w:r>
        <w:rPr>
          <w:rFonts w:asciiTheme="minorHAnsi" w:hAnsiTheme="minorHAnsi" w:cs="Helvetica-Bold"/>
          <w:bCs/>
          <w:sz w:val="26"/>
          <w:szCs w:val="26"/>
          <w:lang w:val="en-IN"/>
        </w:rPr>
        <w:t>on 3.5.2017 has requested for impleadment of P</w:t>
      </w:r>
      <w:r w:rsidR="00EB713F">
        <w:rPr>
          <w:rFonts w:asciiTheme="minorHAnsi" w:hAnsiTheme="minorHAnsi" w:cs="Helvetica-Bold"/>
          <w:bCs/>
          <w:sz w:val="26"/>
          <w:szCs w:val="26"/>
          <w:lang w:val="en-IN"/>
        </w:rPr>
        <w:t xml:space="preserve">aschimanchal Vidyut Vitran Nigam Ltd. </w:t>
      </w:r>
      <w:r>
        <w:rPr>
          <w:rFonts w:asciiTheme="minorHAnsi" w:hAnsiTheme="minorHAnsi" w:cs="Helvetica-Bold"/>
          <w:bCs/>
          <w:sz w:val="26"/>
          <w:szCs w:val="26"/>
          <w:lang w:val="en-IN"/>
        </w:rPr>
        <w:t>as respondent no. 4 as per the directions of Appellate Tribunal for Electricity</w:t>
      </w:r>
      <w:r w:rsidR="00136CB0">
        <w:rPr>
          <w:rFonts w:asciiTheme="minorHAnsi" w:hAnsiTheme="minorHAnsi" w:cs="Helvetica-Bold"/>
          <w:bCs/>
          <w:sz w:val="26"/>
          <w:szCs w:val="26"/>
          <w:lang w:val="en-IN"/>
        </w:rPr>
        <w:t xml:space="preserve">. </w:t>
      </w:r>
      <w:r>
        <w:rPr>
          <w:rFonts w:asciiTheme="minorHAnsi" w:hAnsiTheme="minorHAnsi" w:cs="Helvetica-Bold"/>
          <w:bCs/>
          <w:sz w:val="26"/>
          <w:szCs w:val="26"/>
          <w:lang w:val="en-IN"/>
        </w:rPr>
        <w:t xml:space="preserve">PVVNL has filed an application </w:t>
      </w:r>
      <w:r w:rsidR="007F5B1C">
        <w:rPr>
          <w:rFonts w:asciiTheme="minorHAnsi" w:hAnsiTheme="minorHAnsi" w:cs="Helvetica-Bold"/>
          <w:bCs/>
          <w:sz w:val="26"/>
          <w:szCs w:val="26"/>
          <w:lang w:val="en-IN"/>
        </w:rPr>
        <w:t xml:space="preserve">dated 6.5.2017 </w:t>
      </w:r>
      <w:r w:rsidR="00136CB0">
        <w:rPr>
          <w:rFonts w:asciiTheme="minorHAnsi" w:hAnsiTheme="minorHAnsi" w:cs="Helvetica-Bold"/>
          <w:bCs/>
          <w:sz w:val="26"/>
          <w:szCs w:val="26"/>
          <w:lang w:val="en-IN"/>
        </w:rPr>
        <w:t>in which they have</w:t>
      </w:r>
      <w:r w:rsidR="007F5B1C">
        <w:rPr>
          <w:rFonts w:asciiTheme="minorHAnsi" w:hAnsiTheme="minorHAnsi" w:cs="Helvetica-Bold"/>
          <w:bCs/>
          <w:sz w:val="26"/>
          <w:szCs w:val="26"/>
          <w:lang w:val="en-IN"/>
        </w:rPr>
        <w:t xml:space="preserve"> requested for impleadment of </w:t>
      </w:r>
      <w:r w:rsidR="00EB713F">
        <w:rPr>
          <w:rFonts w:asciiTheme="minorHAnsi" w:hAnsiTheme="minorHAnsi" w:cs="Helvetica-Bold"/>
          <w:bCs/>
          <w:sz w:val="26"/>
          <w:szCs w:val="26"/>
          <w:lang w:val="en-IN"/>
        </w:rPr>
        <w:t xml:space="preserve">Paschimanchal Vidyut Vitran Nigam Ltd. </w:t>
      </w:r>
      <w:r w:rsidR="007F5B1C">
        <w:rPr>
          <w:rFonts w:asciiTheme="minorHAnsi" w:hAnsiTheme="minorHAnsi" w:cs="Helvetica-Bold"/>
          <w:bCs/>
          <w:sz w:val="26"/>
          <w:szCs w:val="26"/>
          <w:lang w:val="en-IN"/>
        </w:rPr>
        <w:t xml:space="preserve"> through its Managing Director. </w:t>
      </w:r>
    </w:p>
    <w:p w:rsidR="007F5B1C" w:rsidRDefault="007F5B1C" w:rsidP="00EB713F">
      <w:pPr>
        <w:jc w:val="both"/>
        <w:rPr>
          <w:rFonts w:asciiTheme="minorHAnsi" w:hAnsiTheme="minorHAnsi" w:cs="Helvetica-Bold"/>
          <w:bCs/>
          <w:sz w:val="26"/>
          <w:szCs w:val="26"/>
          <w:lang w:val="en-IN"/>
        </w:rPr>
      </w:pPr>
    </w:p>
    <w:p w:rsidR="007F5B1C" w:rsidRDefault="007F5B1C" w:rsidP="00EB713F">
      <w:pPr>
        <w:jc w:val="both"/>
        <w:rPr>
          <w:rFonts w:asciiTheme="minorHAnsi" w:hAnsiTheme="minorHAnsi" w:cs="Helvetica-Bold"/>
          <w:bCs/>
          <w:sz w:val="26"/>
          <w:szCs w:val="26"/>
          <w:lang w:val="en-IN"/>
        </w:rPr>
      </w:pPr>
      <w:r>
        <w:rPr>
          <w:rFonts w:asciiTheme="minorHAnsi" w:hAnsiTheme="minorHAnsi" w:cs="Helvetica-Bold"/>
          <w:bCs/>
          <w:sz w:val="26"/>
          <w:szCs w:val="26"/>
          <w:lang w:val="en-IN"/>
        </w:rPr>
        <w:t xml:space="preserve">On perusal of both the applications the Commission </w:t>
      </w:r>
      <w:r w:rsidR="009B755D">
        <w:rPr>
          <w:rFonts w:asciiTheme="minorHAnsi" w:hAnsiTheme="minorHAnsi" w:cs="Helvetica-Bold"/>
          <w:bCs/>
          <w:sz w:val="26"/>
          <w:szCs w:val="26"/>
          <w:lang w:val="en-IN"/>
        </w:rPr>
        <w:t xml:space="preserve">decides to implead </w:t>
      </w:r>
      <w:r w:rsidR="00EB713F">
        <w:rPr>
          <w:rFonts w:asciiTheme="minorHAnsi" w:hAnsiTheme="minorHAnsi" w:cs="Helvetica-Bold"/>
          <w:bCs/>
          <w:sz w:val="26"/>
          <w:szCs w:val="26"/>
          <w:lang w:val="en-IN"/>
        </w:rPr>
        <w:t xml:space="preserve">Paschimanchal Vidyut Vitran Nigam Ltd. </w:t>
      </w:r>
      <w:r w:rsidR="009B755D">
        <w:rPr>
          <w:rFonts w:asciiTheme="minorHAnsi" w:hAnsiTheme="minorHAnsi" w:cs="Helvetica-Bold"/>
          <w:bCs/>
          <w:sz w:val="26"/>
          <w:szCs w:val="26"/>
          <w:lang w:val="en-IN"/>
        </w:rPr>
        <w:t xml:space="preserve">as respondent no. 4 in the present matter. </w:t>
      </w:r>
    </w:p>
    <w:p w:rsidR="00EB713F" w:rsidRDefault="00EB713F" w:rsidP="00EB713F">
      <w:pPr>
        <w:jc w:val="both"/>
        <w:rPr>
          <w:rFonts w:asciiTheme="minorHAnsi" w:hAnsiTheme="minorHAnsi" w:cs="Helvetica-Bold"/>
          <w:bCs/>
          <w:sz w:val="26"/>
          <w:szCs w:val="26"/>
          <w:lang w:val="en-IN"/>
        </w:rPr>
      </w:pPr>
    </w:p>
    <w:p w:rsidR="00EB713F" w:rsidRDefault="00EB713F" w:rsidP="00EB713F">
      <w:pPr>
        <w:jc w:val="both"/>
        <w:rPr>
          <w:rFonts w:asciiTheme="minorHAnsi" w:hAnsiTheme="minorHAnsi" w:cs="Helvetica-Bold"/>
          <w:bCs/>
          <w:sz w:val="26"/>
          <w:szCs w:val="26"/>
          <w:lang w:val="en-IN"/>
        </w:rPr>
      </w:pPr>
      <w:r>
        <w:rPr>
          <w:rFonts w:asciiTheme="minorHAnsi" w:hAnsiTheme="minorHAnsi" w:cs="Helvetica-Bold"/>
          <w:bCs/>
          <w:sz w:val="26"/>
          <w:szCs w:val="26"/>
          <w:lang w:val="en-IN"/>
        </w:rPr>
        <w:t xml:space="preserve">The petitioner is directed to carry out the amendment in the array of parties as aforesaid </w:t>
      </w:r>
      <w:r w:rsidR="00A42D2F">
        <w:rPr>
          <w:rFonts w:asciiTheme="minorHAnsi" w:hAnsiTheme="minorHAnsi" w:cs="Helvetica-Bold"/>
          <w:bCs/>
          <w:sz w:val="26"/>
          <w:szCs w:val="26"/>
          <w:lang w:val="en-IN"/>
        </w:rPr>
        <w:t>within three days</w:t>
      </w:r>
      <w:r>
        <w:rPr>
          <w:rFonts w:asciiTheme="minorHAnsi" w:hAnsiTheme="minorHAnsi" w:cs="Helvetica-Bold"/>
          <w:bCs/>
          <w:sz w:val="26"/>
          <w:szCs w:val="26"/>
          <w:lang w:val="en-IN"/>
        </w:rPr>
        <w:t>. He is further directed to serve the copy of all the documents filed by it</w:t>
      </w:r>
      <w:r w:rsidR="00F61955">
        <w:rPr>
          <w:rFonts w:asciiTheme="minorHAnsi" w:hAnsiTheme="minorHAnsi" w:cs="Helvetica-Bold"/>
          <w:bCs/>
          <w:sz w:val="26"/>
          <w:szCs w:val="26"/>
          <w:lang w:val="en-IN"/>
        </w:rPr>
        <w:t xml:space="preserve"> within </w:t>
      </w:r>
      <w:r w:rsidR="00A42D2F">
        <w:rPr>
          <w:rFonts w:asciiTheme="minorHAnsi" w:hAnsiTheme="minorHAnsi" w:cs="Helvetica-Bold"/>
          <w:bCs/>
          <w:sz w:val="26"/>
          <w:szCs w:val="26"/>
          <w:lang w:val="en-IN"/>
        </w:rPr>
        <w:t>three</w:t>
      </w:r>
      <w:r w:rsidR="00F61955">
        <w:rPr>
          <w:rFonts w:asciiTheme="minorHAnsi" w:hAnsiTheme="minorHAnsi" w:cs="Helvetica-Bold"/>
          <w:bCs/>
          <w:sz w:val="26"/>
          <w:szCs w:val="26"/>
          <w:lang w:val="en-IN"/>
        </w:rPr>
        <w:t xml:space="preserve"> </w:t>
      </w:r>
      <w:r w:rsidR="00A42D2F">
        <w:rPr>
          <w:rFonts w:asciiTheme="minorHAnsi" w:hAnsiTheme="minorHAnsi" w:cs="Helvetica-Bold"/>
          <w:bCs/>
          <w:sz w:val="26"/>
          <w:szCs w:val="26"/>
          <w:lang w:val="en-IN"/>
        </w:rPr>
        <w:t xml:space="preserve">days </w:t>
      </w:r>
      <w:r w:rsidR="00F61955">
        <w:rPr>
          <w:rFonts w:asciiTheme="minorHAnsi" w:hAnsiTheme="minorHAnsi" w:cs="Helvetica-Bold"/>
          <w:bCs/>
          <w:sz w:val="26"/>
          <w:szCs w:val="26"/>
          <w:lang w:val="en-IN"/>
        </w:rPr>
        <w:t xml:space="preserve">to Paschimanchal Vidyut Vitran Nigam Ltd. and Paschimanchal Vidyut Vitran Nigam Ltd. is directed to submit its Counter /  WS before or on the date of </w:t>
      </w:r>
      <w:r w:rsidR="00136CB0">
        <w:rPr>
          <w:rFonts w:asciiTheme="minorHAnsi" w:hAnsiTheme="minorHAnsi" w:cs="Helvetica-Bold"/>
          <w:bCs/>
          <w:sz w:val="26"/>
          <w:szCs w:val="26"/>
          <w:lang w:val="en-IN"/>
        </w:rPr>
        <w:t xml:space="preserve">next </w:t>
      </w:r>
      <w:r w:rsidR="00F61955">
        <w:rPr>
          <w:rFonts w:asciiTheme="minorHAnsi" w:hAnsiTheme="minorHAnsi" w:cs="Helvetica-Bold"/>
          <w:bCs/>
          <w:sz w:val="26"/>
          <w:szCs w:val="26"/>
          <w:lang w:val="en-IN"/>
        </w:rPr>
        <w:t xml:space="preserve">hearing. </w:t>
      </w:r>
    </w:p>
    <w:p w:rsidR="009B755D" w:rsidRDefault="009B755D" w:rsidP="009A1A0E">
      <w:pPr>
        <w:rPr>
          <w:rFonts w:asciiTheme="minorHAnsi" w:hAnsiTheme="minorHAnsi" w:cs="Helvetica-Bold"/>
          <w:bCs/>
          <w:sz w:val="26"/>
          <w:szCs w:val="26"/>
          <w:lang w:val="en-IN"/>
        </w:rPr>
      </w:pPr>
    </w:p>
    <w:p w:rsidR="00EF181F" w:rsidRDefault="009B755D" w:rsidP="00A42D2F">
      <w:pPr>
        <w:rPr>
          <w:rFonts w:asciiTheme="minorHAnsi" w:hAnsiTheme="minorHAnsi" w:cs="Helvetica-Bold"/>
          <w:bCs/>
          <w:sz w:val="26"/>
          <w:szCs w:val="26"/>
          <w:lang w:val="en-IN"/>
        </w:rPr>
      </w:pPr>
      <w:r>
        <w:rPr>
          <w:rFonts w:asciiTheme="minorHAnsi" w:hAnsiTheme="minorHAnsi" w:cs="Helvetica-Bold"/>
          <w:bCs/>
          <w:sz w:val="26"/>
          <w:szCs w:val="26"/>
          <w:lang w:val="en-IN"/>
        </w:rPr>
        <w:t xml:space="preserve">List on 30.5.2017 at 11:30 hrs. </w:t>
      </w:r>
    </w:p>
    <w:p w:rsidR="00CC7F5F" w:rsidRPr="004F377B" w:rsidRDefault="00CC7F5F" w:rsidP="00C161A9">
      <w:pPr>
        <w:pStyle w:val="ListParagraph"/>
        <w:ind w:left="426"/>
        <w:rPr>
          <w:rFonts w:asciiTheme="minorHAnsi" w:hAnsiTheme="minorHAnsi" w:cs="Helvetica-Bold"/>
          <w:bCs/>
          <w:sz w:val="26"/>
          <w:szCs w:val="26"/>
          <w:lang w:val="en-IN"/>
        </w:rPr>
      </w:pPr>
    </w:p>
    <w:p w:rsidR="00CC7F5F" w:rsidRDefault="00CC7F5F" w:rsidP="00C161A9">
      <w:pPr>
        <w:pStyle w:val="ListParagraph"/>
        <w:ind w:left="426"/>
        <w:rPr>
          <w:rFonts w:asciiTheme="minorHAnsi" w:hAnsiTheme="minorHAnsi" w:cs="Helvetica-Bold"/>
          <w:b/>
          <w:bCs/>
          <w:sz w:val="26"/>
          <w:szCs w:val="26"/>
          <w:lang w:val="en-IN"/>
        </w:rPr>
      </w:pPr>
    </w:p>
    <w:p w:rsidR="004F377B" w:rsidRPr="00AC79F9" w:rsidRDefault="004F377B" w:rsidP="00A17D18">
      <w:pPr>
        <w:ind w:left="426" w:hanging="426"/>
        <w:rPr>
          <w:rFonts w:ascii="Arial" w:hAnsi="Arial" w:cs="Arial"/>
        </w:rPr>
      </w:pPr>
      <w:r>
        <w:rPr>
          <w:rFonts w:ascii="Arial" w:hAnsi="Arial" w:cs="Arial"/>
        </w:rPr>
        <w:t>(S. K. Agarwal)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17D18">
        <w:rPr>
          <w:rFonts w:ascii="Arial" w:hAnsi="Arial" w:cs="Arial"/>
        </w:rPr>
        <w:tab/>
      </w:r>
      <w:r w:rsidR="00A17D18">
        <w:rPr>
          <w:rFonts w:ascii="Arial" w:hAnsi="Arial" w:cs="Arial"/>
        </w:rPr>
        <w:tab/>
      </w:r>
      <w:r>
        <w:rPr>
          <w:rFonts w:ascii="Arial" w:hAnsi="Arial" w:cs="Arial"/>
        </w:rPr>
        <w:t>(</w:t>
      </w:r>
      <w:r>
        <w:rPr>
          <w:rFonts w:ascii="Arial" w:hAnsi="Arial" w:cs="Arial"/>
          <w:bCs/>
        </w:rPr>
        <w:t xml:space="preserve"> Desh Deepak Verma</w:t>
      </w:r>
      <w:r>
        <w:rPr>
          <w:rFonts w:ascii="Arial" w:hAnsi="Arial" w:cs="Arial"/>
        </w:rPr>
        <w:t>)</w:t>
      </w:r>
      <w:r w:rsidRPr="00AC79F9">
        <w:rPr>
          <w:rFonts w:ascii="Arial" w:hAnsi="Arial" w:cs="Arial"/>
        </w:rPr>
        <w:t xml:space="preserve">                </w:t>
      </w:r>
      <w:r>
        <w:rPr>
          <w:rFonts w:ascii="Arial" w:hAnsi="Arial" w:cs="Arial"/>
        </w:rPr>
        <w:t xml:space="preserve">      </w:t>
      </w:r>
      <w:r w:rsidR="00A17D18">
        <w:rPr>
          <w:rFonts w:ascii="Arial" w:hAnsi="Arial" w:cs="Arial"/>
        </w:rPr>
        <w:t xml:space="preserve">        </w:t>
      </w:r>
      <w:r w:rsidRPr="00AC79F9">
        <w:rPr>
          <w:rFonts w:ascii="Arial" w:hAnsi="Arial" w:cs="Arial"/>
        </w:rPr>
        <w:t>Member</w:t>
      </w:r>
      <w:r>
        <w:rPr>
          <w:rFonts w:ascii="Arial" w:hAnsi="Arial" w:cs="Arial"/>
        </w:rPr>
        <w:tab/>
      </w:r>
      <w:r>
        <w:rPr>
          <w:rFonts w:ascii="Arial" w:hAnsi="Arial" w:cs="Arial"/>
        </w:rPr>
        <w:tab/>
      </w:r>
      <w:r>
        <w:rPr>
          <w:rFonts w:ascii="Arial" w:hAnsi="Arial" w:cs="Arial"/>
        </w:rPr>
        <w:tab/>
      </w:r>
      <w:r>
        <w:rPr>
          <w:rFonts w:ascii="Arial" w:hAnsi="Arial" w:cs="Arial"/>
        </w:rPr>
        <w:tab/>
      </w:r>
      <w:r w:rsidRPr="00AC79F9">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r w:rsidR="00A17D18">
        <w:rPr>
          <w:rFonts w:ascii="Arial" w:hAnsi="Arial" w:cs="Arial"/>
        </w:rPr>
        <w:t xml:space="preserve">         </w:t>
      </w:r>
      <w:r>
        <w:rPr>
          <w:rFonts w:ascii="Arial" w:hAnsi="Arial" w:cs="Arial"/>
        </w:rPr>
        <w:t>Chairman</w:t>
      </w:r>
      <w:r w:rsidRPr="00AC79F9">
        <w:rPr>
          <w:rFonts w:ascii="Arial" w:hAnsi="Arial" w:cs="Arial"/>
        </w:rPr>
        <w:tab/>
        <w:t xml:space="preserve">        </w:t>
      </w:r>
      <w:r>
        <w:rPr>
          <w:rFonts w:ascii="Arial" w:hAnsi="Arial" w:cs="Arial"/>
        </w:rPr>
        <w:t xml:space="preserve">          </w:t>
      </w:r>
      <w:r w:rsidRPr="00AC79F9">
        <w:rPr>
          <w:rFonts w:ascii="Arial" w:hAnsi="Arial" w:cs="Arial"/>
        </w:rPr>
        <w:t xml:space="preserve">  </w:t>
      </w:r>
      <w:r w:rsidRPr="00AC79F9">
        <w:rPr>
          <w:rFonts w:ascii="Arial" w:hAnsi="Arial" w:cs="Arial"/>
        </w:rPr>
        <w:tab/>
        <w:t xml:space="preserve">           </w:t>
      </w:r>
    </w:p>
    <w:p w:rsidR="004F377B" w:rsidRPr="00AC79F9" w:rsidRDefault="004F377B" w:rsidP="004F377B">
      <w:pPr>
        <w:rPr>
          <w:rFonts w:ascii="Arial" w:hAnsi="Arial" w:cs="Arial"/>
        </w:rPr>
      </w:pPr>
    </w:p>
    <w:p w:rsidR="004F377B" w:rsidRPr="0037710F" w:rsidRDefault="004F377B" w:rsidP="004F377B">
      <w:pPr>
        <w:rPr>
          <w:rFonts w:ascii="Arial Narrow" w:hAnsi="Arial Narrow" w:cs="Arial"/>
        </w:rPr>
      </w:pPr>
      <w:r w:rsidRPr="00AC79F9">
        <w:rPr>
          <w:rFonts w:ascii="Arial" w:hAnsi="Arial" w:cs="Arial"/>
        </w:rPr>
        <w:t xml:space="preserve">Dated: </w:t>
      </w:r>
      <w:r w:rsidR="00555E0A">
        <w:rPr>
          <w:rFonts w:ascii="Arial" w:hAnsi="Arial" w:cs="Arial"/>
        </w:rPr>
        <w:t>18</w:t>
      </w:r>
      <w:r>
        <w:rPr>
          <w:rFonts w:ascii="Arial" w:hAnsi="Arial" w:cs="Arial"/>
        </w:rPr>
        <w:t>.0</w:t>
      </w:r>
      <w:r w:rsidR="00762596">
        <w:rPr>
          <w:rFonts w:ascii="Arial" w:hAnsi="Arial" w:cs="Arial"/>
        </w:rPr>
        <w:t>5</w:t>
      </w:r>
      <w:r w:rsidRPr="00AC79F9">
        <w:rPr>
          <w:rFonts w:ascii="Arial" w:hAnsi="Arial" w:cs="Arial"/>
        </w:rPr>
        <w:t>.201</w:t>
      </w:r>
      <w:r w:rsidR="00762596">
        <w:rPr>
          <w:rFonts w:ascii="Arial" w:hAnsi="Arial" w:cs="Arial"/>
        </w:rPr>
        <w:t>7</w:t>
      </w:r>
      <w:r w:rsidRPr="0037710F">
        <w:rPr>
          <w:rFonts w:ascii="Arial Narrow" w:hAnsi="Arial Narrow" w:cs="Arial"/>
        </w:rPr>
        <w:t xml:space="preserve"> </w:t>
      </w:r>
    </w:p>
    <w:sectPr w:rsidR="004F377B" w:rsidRPr="0037710F" w:rsidSect="00A91280">
      <w:footerReference w:type="default" r:id="rId8"/>
      <w:pgSz w:w="11900" w:h="16840"/>
      <w:pgMar w:top="1701" w:right="1440" w:bottom="1702"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B40" w:rsidRDefault="00A17B40">
      <w:r>
        <w:separator/>
      </w:r>
    </w:p>
  </w:endnote>
  <w:endnote w:type="continuationSeparator" w:id="1">
    <w:p w:rsidR="00A17B40" w:rsidRDefault="00A17B4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6084"/>
      <w:docPartObj>
        <w:docPartGallery w:val="Page Numbers (Bottom of Page)"/>
        <w:docPartUnique/>
      </w:docPartObj>
    </w:sdtPr>
    <w:sdtContent>
      <w:sdt>
        <w:sdtPr>
          <w:id w:val="565050523"/>
          <w:docPartObj>
            <w:docPartGallery w:val="Page Numbers (Top of Page)"/>
            <w:docPartUnique/>
          </w:docPartObj>
        </w:sdtPr>
        <w:sdtContent>
          <w:p w:rsidR="00953313" w:rsidRDefault="00953313">
            <w:pPr>
              <w:pStyle w:val="Footer"/>
              <w:jc w:val="right"/>
            </w:pPr>
            <w:r>
              <w:t xml:space="preserve">Page </w:t>
            </w:r>
            <w:r w:rsidR="00742A3B">
              <w:rPr>
                <w:b/>
              </w:rPr>
              <w:fldChar w:fldCharType="begin"/>
            </w:r>
            <w:r>
              <w:rPr>
                <w:b/>
              </w:rPr>
              <w:instrText xml:space="preserve"> PAGE </w:instrText>
            </w:r>
            <w:r w:rsidR="00742A3B">
              <w:rPr>
                <w:b/>
              </w:rPr>
              <w:fldChar w:fldCharType="separate"/>
            </w:r>
            <w:r w:rsidR="00555E0A">
              <w:rPr>
                <w:b/>
                <w:noProof/>
              </w:rPr>
              <w:t>2</w:t>
            </w:r>
            <w:r w:rsidR="00742A3B">
              <w:rPr>
                <w:b/>
              </w:rPr>
              <w:fldChar w:fldCharType="end"/>
            </w:r>
            <w:r>
              <w:t xml:space="preserve"> of </w:t>
            </w:r>
            <w:r w:rsidR="00742A3B">
              <w:rPr>
                <w:b/>
              </w:rPr>
              <w:fldChar w:fldCharType="begin"/>
            </w:r>
            <w:r>
              <w:rPr>
                <w:b/>
              </w:rPr>
              <w:instrText xml:space="preserve"> NUMPAGES  </w:instrText>
            </w:r>
            <w:r w:rsidR="00742A3B">
              <w:rPr>
                <w:b/>
              </w:rPr>
              <w:fldChar w:fldCharType="separate"/>
            </w:r>
            <w:r w:rsidR="00555E0A">
              <w:rPr>
                <w:b/>
                <w:noProof/>
              </w:rPr>
              <w:t>2</w:t>
            </w:r>
            <w:r w:rsidR="00742A3B">
              <w:rPr>
                <w:b/>
              </w:rPr>
              <w:fldChar w:fldCharType="end"/>
            </w:r>
          </w:p>
        </w:sdtContent>
      </w:sdt>
    </w:sdtContent>
  </w:sdt>
  <w:p w:rsidR="00953313" w:rsidRDefault="0095331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B40" w:rsidRDefault="00A17B40">
      <w:r>
        <w:separator/>
      </w:r>
    </w:p>
  </w:footnote>
  <w:footnote w:type="continuationSeparator" w:id="1">
    <w:p w:rsidR="00A17B40" w:rsidRDefault="00A17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F8B"/>
    <w:multiLevelType w:val="hybridMultilevel"/>
    <w:tmpl w:val="FD625B00"/>
    <w:lvl w:ilvl="0" w:tplc="40090013">
      <w:start w:val="1"/>
      <w:numFmt w:val="upperRoman"/>
      <w:lvlText w:val="%1."/>
      <w:lvlJc w:val="right"/>
      <w:pPr>
        <w:ind w:left="2010" w:hanging="360"/>
      </w:pPr>
    </w:lvl>
    <w:lvl w:ilvl="1" w:tplc="40090019" w:tentative="1">
      <w:start w:val="1"/>
      <w:numFmt w:val="lowerLetter"/>
      <w:lvlText w:val="%2."/>
      <w:lvlJc w:val="left"/>
      <w:pPr>
        <w:ind w:left="2730" w:hanging="360"/>
      </w:pPr>
    </w:lvl>
    <w:lvl w:ilvl="2" w:tplc="4009001B" w:tentative="1">
      <w:start w:val="1"/>
      <w:numFmt w:val="lowerRoman"/>
      <w:lvlText w:val="%3."/>
      <w:lvlJc w:val="right"/>
      <w:pPr>
        <w:ind w:left="3450" w:hanging="180"/>
      </w:pPr>
    </w:lvl>
    <w:lvl w:ilvl="3" w:tplc="4009000F" w:tentative="1">
      <w:start w:val="1"/>
      <w:numFmt w:val="decimal"/>
      <w:lvlText w:val="%4."/>
      <w:lvlJc w:val="left"/>
      <w:pPr>
        <w:ind w:left="4170" w:hanging="360"/>
      </w:pPr>
    </w:lvl>
    <w:lvl w:ilvl="4" w:tplc="40090019" w:tentative="1">
      <w:start w:val="1"/>
      <w:numFmt w:val="lowerLetter"/>
      <w:lvlText w:val="%5."/>
      <w:lvlJc w:val="left"/>
      <w:pPr>
        <w:ind w:left="4890" w:hanging="360"/>
      </w:pPr>
    </w:lvl>
    <w:lvl w:ilvl="5" w:tplc="4009001B" w:tentative="1">
      <w:start w:val="1"/>
      <w:numFmt w:val="lowerRoman"/>
      <w:lvlText w:val="%6."/>
      <w:lvlJc w:val="right"/>
      <w:pPr>
        <w:ind w:left="5610" w:hanging="180"/>
      </w:pPr>
    </w:lvl>
    <w:lvl w:ilvl="6" w:tplc="4009000F" w:tentative="1">
      <w:start w:val="1"/>
      <w:numFmt w:val="decimal"/>
      <w:lvlText w:val="%7."/>
      <w:lvlJc w:val="left"/>
      <w:pPr>
        <w:ind w:left="6330" w:hanging="360"/>
      </w:pPr>
    </w:lvl>
    <w:lvl w:ilvl="7" w:tplc="40090019" w:tentative="1">
      <w:start w:val="1"/>
      <w:numFmt w:val="lowerLetter"/>
      <w:lvlText w:val="%8."/>
      <w:lvlJc w:val="left"/>
      <w:pPr>
        <w:ind w:left="7050" w:hanging="360"/>
      </w:pPr>
    </w:lvl>
    <w:lvl w:ilvl="8" w:tplc="4009001B" w:tentative="1">
      <w:start w:val="1"/>
      <w:numFmt w:val="lowerRoman"/>
      <w:lvlText w:val="%9."/>
      <w:lvlJc w:val="right"/>
      <w:pPr>
        <w:ind w:left="7770" w:hanging="180"/>
      </w:pPr>
    </w:lvl>
  </w:abstractNum>
  <w:abstractNum w:abstractNumId="1">
    <w:nsid w:val="0BA56C5D"/>
    <w:multiLevelType w:val="hybridMultilevel"/>
    <w:tmpl w:val="6220E064"/>
    <w:lvl w:ilvl="0" w:tplc="CEFE8E70">
      <w:start w:val="3"/>
      <w:numFmt w:val="decimal"/>
      <w:lvlText w:val="%1."/>
      <w:lvlJc w:val="left"/>
      <w:pPr>
        <w:ind w:left="720" w:hanging="720"/>
      </w:pPr>
      <w:rPr>
        <w:rFonts w:ascii="Trebuchet MS" w:hAnsi="Trebuchet MS" w:hint="default"/>
        <w:b w:val="0"/>
        <w:caps w:val="0"/>
        <w:smallCaps w:val="0"/>
        <w:strike w:val="0"/>
        <w:dstrike w:val="0"/>
        <w:outline w:val="0"/>
        <w:emboss w:val="0"/>
        <w:imprint w:val="0"/>
        <w:spacing w:val="0"/>
        <w:w w:val="100"/>
        <w:kern w:val="0"/>
        <w:position w:val="0"/>
        <w:sz w:val="26"/>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BB6BDA"/>
    <w:multiLevelType w:val="hybridMultilevel"/>
    <w:tmpl w:val="F404D01E"/>
    <w:numStyleLink w:val="ImportedStyle6"/>
  </w:abstractNum>
  <w:abstractNum w:abstractNumId="3">
    <w:nsid w:val="0E015F33"/>
    <w:multiLevelType w:val="hybridMultilevel"/>
    <w:tmpl w:val="8280FB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3F79E8"/>
    <w:multiLevelType w:val="hybridMultilevel"/>
    <w:tmpl w:val="F404D01E"/>
    <w:styleLink w:val="ImportedStyle6"/>
    <w:lvl w:ilvl="0" w:tplc="BC5EEB8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F8406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FE348C">
      <w:start w:val="1"/>
      <w:numFmt w:val="lowerRoman"/>
      <w:lvlText w:val="%3."/>
      <w:lvlJc w:val="left"/>
      <w:pPr>
        <w:ind w:left="288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6C5092F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D8DBF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08060C">
      <w:start w:val="1"/>
      <w:numFmt w:val="lowerRoman"/>
      <w:lvlText w:val="%6."/>
      <w:lvlJc w:val="left"/>
      <w:pPr>
        <w:ind w:left="504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5BE0FE0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C06A7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EEB2F4">
      <w:start w:val="1"/>
      <w:numFmt w:val="lowerRoman"/>
      <w:lvlText w:val="%9."/>
      <w:lvlJc w:val="left"/>
      <w:pPr>
        <w:ind w:left="720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11F7BBC"/>
    <w:multiLevelType w:val="hybridMultilevel"/>
    <w:tmpl w:val="67C2EACA"/>
    <w:styleLink w:val="ImportedStyle5"/>
    <w:lvl w:ilvl="0" w:tplc="E6643E8C">
      <w:start w:val="1"/>
      <w:numFmt w:val="lowerLetter"/>
      <w:lvlText w:val="%1)"/>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F702632">
      <w:start w:val="1"/>
      <w:numFmt w:val="lowerRoman"/>
      <w:lvlText w:val="(%2)"/>
      <w:lvlJc w:val="left"/>
      <w:pPr>
        <w:ind w:left="1350" w:hanging="3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82874D6">
      <w:start w:val="1"/>
      <w:numFmt w:val="lowerRoman"/>
      <w:lvlText w:val="%3."/>
      <w:lvlJc w:val="left"/>
      <w:pPr>
        <w:ind w:left="2880" w:hanging="1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7005B98">
      <w:start w:val="1"/>
      <w:numFmt w:val="decimal"/>
      <w:lvlText w:val="%4."/>
      <w:lvlJc w:val="left"/>
      <w:pPr>
        <w:ind w:left="3600" w:hanging="2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F1EBCBC">
      <w:start w:val="1"/>
      <w:numFmt w:val="lowerLetter"/>
      <w:lvlText w:val="%5."/>
      <w:lvlJc w:val="left"/>
      <w:pPr>
        <w:ind w:left="4320" w:hanging="2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629C6C">
      <w:start w:val="1"/>
      <w:numFmt w:val="lowerRoman"/>
      <w:lvlText w:val="%6."/>
      <w:lvlJc w:val="left"/>
      <w:pPr>
        <w:ind w:left="5040" w:hanging="1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226FF04">
      <w:start w:val="1"/>
      <w:numFmt w:val="decimal"/>
      <w:lvlText w:val="%7."/>
      <w:lvlJc w:val="left"/>
      <w:pPr>
        <w:ind w:left="5760" w:hanging="2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73C94FA">
      <w:start w:val="1"/>
      <w:numFmt w:val="lowerLetter"/>
      <w:lvlText w:val="%8."/>
      <w:lvlJc w:val="left"/>
      <w:pPr>
        <w:ind w:left="6480" w:hanging="21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725FDE">
      <w:start w:val="1"/>
      <w:numFmt w:val="lowerRoman"/>
      <w:lvlText w:val="%9."/>
      <w:lvlJc w:val="left"/>
      <w:pPr>
        <w:ind w:left="7200" w:hanging="1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86C20B5"/>
    <w:multiLevelType w:val="hybridMultilevel"/>
    <w:tmpl w:val="50CE55B0"/>
    <w:lvl w:ilvl="0" w:tplc="27B815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9E81CEB"/>
    <w:multiLevelType w:val="hybridMultilevel"/>
    <w:tmpl w:val="2E501BB2"/>
    <w:lvl w:ilvl="0" w:tplc="40090017">
      <w:start w:val="1"/>
      <w:numFmt w:val="lowerLetter"/>
      <w:lvlText w:val="%1)"/>
      <w:lvlJc w:val="left"/>
      <w:pPr>
        <w:ind w:left="1508" w:hanging="360"/>
      </w:pPr>
    </w:lvl>
    <w:lvl w:ilvl="1" w:tplc="40090019" w:tentative="1">
      <w:start w:val="1"/>
      <w:numFmt w:val="lowerLetter"/>
      <w:lvlText w:val="%2."/>
      <w:lvlJc w:val="left"/>
      <w:pPr>
        <w:ind w:left="2228" w:hanging="360"/>
      </w:pPr>
    </w:lvl>
    <w:lvl w:ilvl="2" w:tplc="4009001B" w:tentative="1">
      <w:start w:val="1"/>
      <w:numFmt w:val="lowerRoman"/>
      <w:lvlText w:val="%3."/>
      <w:lvlJc w:val="right"/>
      <w:pPr>
        <w:ind w:left="2948" w:hanging="180"/>
      </w:pPr>
    </w:lvl>
    <w:lvl w:ilvl="3" w:tplc="4009000F" w:tentative="1">
      <w:start w:val="1"/>
      <w:numFmt w:val="decimal"/>
      <w:lvlText w:val="%4."/>
      <w:lvlJc w:val="left"/>
      <w:pPr>
        <w:ind w:left="3668" w:hanging="360"/>
      </w:pPr>
    </w:lvl>
    <w:lvl w:ilvl="4" w:tplc="40090019" w:tentative="1">
      <w:start w:val="1"/>
      <w:numFmt w:val="lowerLetter"/>
      <w:lvlText w:val="%5."/>
      <w:lvlJc w:val="left"/>
      <w:pPr>
        <w:ind w:left="4388" w:hanging="360"/>
      </w:pPr>
    </w:lvl>
    <w:lvl w:ilvl="5" w:tplc="4009001B" w:tentative="1">
      <w:start w:val="1"/>
      <w:numFmt w:val="lowerRoman"/>
      <w:lvlText w:val="%6."/>
      <w:lvlJc w:val="right"/>
      <w:pPr>
        <w:ind w:left="5108" w:hanging="180"/>
      </w:pPr>
    </w:lvl>
    <w:lvl w:ilvl="6" w:tplc="4009000F" w:tentative="1">
      <w:start w:val="1"/>
      <w:numFmt w:val="decimal"/>
      <w:lvlText w:val="%7."/>
      <w:lvlJc w:val="left"/>
      <w:pPr>
        <w:ind w:left="5828" w:hanging="360"/>
      </w:pPr>
    </w:lvl>
    <w:lvl w:ilvl="7" w:tplc="40090019" w:tentative="1">
      <w:start w:val="1"/>
      <w:numFmt w:val="lowerLetter"/>
      <w:lvlText w:val="%8."/>
      <w:lvlJc w:val="left"/>
      <w:pPr>
        <w:ind w:left="6548" w:hanging="360"/>
      </w:pPr>
    </w:lvl>
    <w:lvl w:ilvl="8" w:tplc="4009001B" w:tentative="1">
      <w:start w:val="1"/>
      <w:numFmt w:val="lowerRoman"/>
      <w:lvlText w:val="%9."/>
      <w:lvlJc w:val="right"/>
      <w:pPr>
        <w:ind w:left="7268" w:hanging="180"/>
      </w:pPr>
    </w:lvl>
  </w:abstractNum>
  <w:abstractNum w:abstractNumId="8">
    <w:nsid w:val="1E060561"/>
    <w:multiLevelType w:val="hybridMultilevel"/>
    <w:tmpl w:val="022249BE"/>
    <w:styleLink w:val="ImportedStyle2"/>
    <w:lvl w:ilvl="0" w:tplc="78A6E274">
      <w:start w:val="1"/>
      <w:numFmt w:val="lowerLetter"/>
      <w:lvlText w:val="(%1)"/>
      <w:lvlJc w:val="left"/>
      <w:pPr>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00762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927A1E">
      <w:start w:val="1"/>
      <w:numFmt w:val="lowerRoman"/>
      <w:lvlText w:val="%3."/>
      <w:lvlJc w:val="left"/>
      <w:pPr>
        <w:ind w:left="252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4A1808A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CA47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AE0488">
      <w:start w:val="1"/>
      <w:numFmt w:val="lowerRoman"/>
      <w:lvlText w:val="%6."/>
      <w:lvlJc w:val="left"/>
      <w:pPr>
        <w:ind w:left="468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60AB9D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86730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1EFA0C">
      <w:start w:val="1"/>
      <w:numFmt w:val="lowerRoman"/>
      <w:lvlText w:val="%9."/>
      <w:lvlJc w:val="left"/>
      <w:pPr>
        <w:ind w:left="684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4F04340"/>
    <w:multiLevelType w:val="hybridMultilevel"/>
    <w:tmpl w:val="2BC8FA50"/>
    <w:lvl w:ilvl="0" w:tplc="5878775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F23C0C"/>
    <w:multiLevelType w:val="hybridMultilevel"/>
    <w:tmpl w:val="67C2EACA"/>
    <w:numStyleLink w:val="ImportedStyle5"/>
  </w:abstractNum>
  <w:abstractNum w:abstractNumId="11">
    <w:nsid w:val="31AC4728"/>
    <w:multiLevelType w:val="hybridMultilevel"/>
    <w:tmpl w:val="1FDC94A0"/>
    <w:lvl w:ilvl="0" w:tplc="6DD62B60">
      <w:start w:val="37"/>
      <w:numFmt w:val="decimal"/>
      <w:lvlText w:val="%1."/>
      <w:lvlJc w:val="left"/>
      <w:pPr>
        <w:ind w:left="720" w:hanging="720"/>
      </w:pPr>
      <w:rPr>
        <w:rFonts w:ascii="Trebuchet MS" w:hAnsi="Trebuchet MS" w:hint="default"/>
        <w:b w:val="0"/>
        <w:caps w:val="0"/>
        <w:smallCaps w:val="0"/>
        <w:strike w:val="0"/>
        <w:dstrike w:val="0"/>
        <w:outline w:val="0"/>
        <w:emboss w:val="0"/>
        <w:imprint w:val="0"/>
        <w:spacing w:val="0"/>
        <w:w w:val="100"/>
        <w:kern w:val="0"/>
        <w:position w:val="0"/>
        <w:sz w:val="26"/>
        <w:szCs w:val="26"/>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51E72A7"/>
    <w:multiLevelType w:val="hybridMultilevel"/>
    <w:tmpl w:val="BC3A7732"/>
    <w:numStyleLink w:val="ImportedStyle3"/>
  </w:abstractNum>
  <w:abstractNum w:abstractNumId="13">
    <w:nsid w:val="36731DF2"/>
    <w:multiLevelType w:val="hybridMultilevel"/>
    <w:tmpl w:val="CC66EC20"/>
    <w:numStyleLink w:val="ImportedStyle1"/>
  </w:abstractNum>
  <w:abstractNum w:abstractNumId="14">
    <w:nsid w:val="3AF452D1"/>
    <w:multiLevelType w:val="hybridMultilevel"/>
    <w:tmpl w:val="CC66EC20"/>
    <w:styleLink w:val="ImportedStyle1"/>
    <w:lvl w:ilvl="0" w:tplc="39283F9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7782B0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0A3492">
      <w:start w:val="1"/>
      <w:numFmt w:val="lowerRoman"/>
      <w:lvlText w:val="%3."/>
      <w:lvlJc w:val="left"/>
      <w:pPr>
        <w:ind w:left="180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2C2CEAD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9E888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C22D8E">
      <w:start w:val="1"/>
      <w:numFmt w:val="lowerRoman"/>
      <w:lvlText w:val="%6."/>
      <w:lvlJc w:val="left"/>
      <w:pPr>
        <w:ind w:left="396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7E840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F096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A49084">
      <w:start w:val="1"/>
      <w:numFmt w:val="lowerRoman"/>
      <w:lvlText w:val="%9."/>
      <w:lvlJc w:val="left"/>
      <w:pPr>
        <w:ind w:left="612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CEA216A"/>
    <w:multiLevelType w:val="hybridMultilevel"/>
    <w:tmpl w:val="36E8C9E4"/>
    <w:styleLink w:val="ImportedStyle4"/>
    <w:lvl w:ilvl="0" w:tplc="E3EECC3E">
      <w:start w:val="1"/>
      <w:numFmt w:val="lowerLetter"/>
      <w:lvlText w:val="(%1)"/>
      <w:lvlJc w:val="left"/>
      <w:pPr>
        <w:ind w:left="1627" w:hanging="637"/>
      </w:pPr>
      <w:rPr>
        <w:rFonts w:hAnsi="Arial Unicode MS"/>
        <w:caps w:val="0"/>
        <w:smallCaps w:val="0"/>
        <w:strike w:val="0"/>
        <w:dstrike w:val="0"/>
        <w:outline w:val="0"/>
        <w:emboss w:val="0"/>
        <w:imprint w:val="0"/>
        <w:spacing w:val="0"/>
        <w:w w:val="100"/>
        <w:kern w:val="0"/>
        <w:position w:val="0"/>
        <w:highlight w:val="none"/>
        <w:vertAlign w:val="baseline"/>
      </w:rPr>
    </w:lvl>
    <w:lvl w:ilvl="1" w:tplc="1A1A9B06">
      <w:start w:val="1"/>
      <w:numFmt w:val="lowerLetter"/>
      <w:lvlText w:val="%2."/>
      <w:lvlJc w:val="left"/>
      <w:pPr>
        <w:tabs>
          <w:tab w:val="left" w:pos="1620"/>
        </w:tabs>
        <w:ind w:left="199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F94138E">
      <w:start w:val="1"/>
      <w:numFmt w:val="lowerRoman"/>
      <w:lvlText w:val="%3."/>
      <w:lvlJc w:val="left"/>
      <w:pPr>
        <w:tabs>
          <w:tab w:val="left" w:pos="1620"/>
        </w:tabs>
        <w:ind w:left="2714"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700E67AE">
      <w:start w:val="1"/>
      <w:numFmt w:val="decimal"/>
      <w:lvlText w:val="%4."/>
      <w:lvlJc w:val="left"/>
      <w:pPr>
        <w:tabs>
          <w:tab w:val="left" w:pos="1620"/>
        </w:tabs>
        <w:ind w:left="343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5FCE430">
      <w:start w:val="1"/>
      <w:numFmt w:val="lowerLetter"/>
      <w:lvlText w:val="%5."/>
      <w:lvlJc w:val="left"/>
      <w:pPr>
        <w:tabs>
          <w:tab w:val="left" w:pos="1620"/>
        </w:tabs>
        <w:ind w:left="415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02CF628">
      <w:start w:val="1"/>
      <w:numFmt w:val="lowerRoman"/>
      <w:lvlText w:val="%6."/>
      <w:lvlJc w:val="left"/>
      <w:pPr>
        <w:tabs>
          <w:tab w:val="left" w:pos="1620"/>
        </w:tabs>
        <w:ind w:left="4874"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E324774C">
      <w:start w:val="1"/>
      <w:numFmt w:val="decimal"/>
      <w:lvlText w:val="%7."/>
      <w:lvlJc w:val="left"/>
      <w:pPr>
        <w:tabs>
          <w:tab w:val="left" w:pos="1620"/>
        </w:tabs>
        <w:ind w:left="559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7B80268">
      <w:start w:val="1"/>
      <w:numFmt w:val="lowerLetter"/>
      <w:lvlText w:val="%8."/>
      <w:lvlJc w:val="left"/>
      <w:pPr>
        <w:tabs>
          <w:tab w:val="left" w:pos="1620"/>
        </w:tabs>
        <w:ind w:left="631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C947AEC">
      <w:start w:val="1"/>
      <w:numFmt w:val="lowerRoman"/>
      <w:lvlText w:val="%9."/>
      <w:lvlJc w:val="left"/>
      <w:pPr>
        <w:tabs>
          <w:tab w:val="left" w:pos="1620"/>
        </w:tabs>
        <w:ind w:left="7034"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E0A47BC"/>
    <w:multiLevelType w:val="hybridMultilevel"/>
    <w:tmpl w:val="5690691E"/>
    <w:lvl w:ilvl="0" w:tplc="4009000B">
      <w:start w:val="1"/>
      <w:numFmt w:val="bullet"/>
      <w:lvlText w:val=""/>
      <w:lvlJc w:val="left"/>
      <w:pPr>
        <w:ind w:left="2280" w:hanging="360"/>
      </w:pPr>
      <w:rPr>
        <w:rFonts w:ascii="Wingdings" w:hAnsi="Wingdings"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17">
    <w:nsid w:val="440417BD"/>
    <w:multiLevelType w:val="hybridMultilevel"/>
    <w:tmpl w:val="E664343A"/>
    <w:lvl w:ilvl="0" w:tplc="0FBC0E64">
      <w:start w:val="1"/>
      <w:numFmt w:val="lowerRoman"/>
      <w:lvlText w:val="(%1)"/>
      <w:lvlJc w:val="left"/>
      <w:pPr>
        <w:ind w:left="1037" w:hanging="720"/>
      </w:pPr>
      <w:rPr>
        <w:rFonts w:asciiTheme="minorHAnsi" w:hAnsiTheme="minorHAnsi" w:cstheme="minorBidi" w:hint="default"/>
        <w:b w:val="0"/>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18">
    <w:nsid w:val="47B372BB"/>
    <w:multiLevelType w:val="hybridMultilevel"/>
    <w:tmpl w:val="8EDAB4F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49D52386"/>
    <w:multiLevelType w:val="hybridMultilevel"/>
    <w:tmpl w:val="EFA05BD8"/>
    <w:lvl w:ilvl="0" w:tplc="3522B0D0">
      <w:start w:val="6"/>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5B36AB"/>
    <w:multiLevelType w:val="hybridMultilevel"/>
    <w:tmpl w:val="60EA78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66E71B9"/>
    <w:multiLevelType w:val="hybridMultilevel"/>
    <w:tmpl w:val="022249BE"/>
    <w:numStyleLink w:val="ImportedStyle2"/>
  </w:abstractNum>
  <w:abstractNum w:abstractNumId="22">
    <w:nsid w:val="61BB0BA8"/>
    <w:multiLevelType w:val="hybridMultilevel"/>
    <w:tmpl w:val="B030A5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383576C"/>
    <w:multiLevelType w:val="hybridMultilevel"/>
    <w:tmpl w:val="36E8C9E4"/>
    <w:numStyleLink w:val="ImportedStyle4"/>
  </w:abstractNum>
  <w:abstractNum w:abstractNumId="24">
    <w:nsid w:val="642113A2"/>
    <w:multiLevelType w:val="hybridMultilevel"/>
    <w:tmpl w:val="9FAC25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8D046AB"/>
    <w:multiLevelType w:val="hybridMultilevel"/>
    <w:tmpl w:val="C1100BE8"/>
    <w:lvl w:ilvl="0" w:tplc="8FB8F2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5E075C9"/>
    <w:multiLevelType w:val="hybridMultilevel"/>
    <w:tmpl w:val="7E34183A"/>
    <w:lvl w:ilvl="0" w:tplc="12CA38A0">
      <w:start w:val="1"/>
      <w:numFmt w:val="lowerRoman"/>
      <w:lvlText w:val="(%1)"/>
      <w:lvlJc w:val="left"/>
      <w:pPr>
        <w:ind w:left="1037" w:hanging="720"/>
      </w:pPr>
      <w:rPr>
        <w:rFonts w:asciiTheme="minorHAnsi" w:hAnsiTheme="minorHAnsi" w:cstheme="minorBidi" w:hint="default"/>
        <w:b/>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27">
    <w:nsid w:val="762F399A"/>
    <w:multiLevelType w:val="hybridMultilevel"/>
    <w:tmpl w:val="3D925906"/>
    <w:lvl w:ilvl="0" w:tplc="B7D86DF4">
      <w:start w:val="1"/>
      <w:numFmt w:val="lowerRoman"/>
      <w:lvlText w:val="(%1)"/>
      <w:lvlJc w:val="left"/>
      <w:pPr>
        <w:ind w:left="1037" w:hanging="720"/>
      </w:pPr>
      <w:rPr>
        <w:rFonts w:asciiTheme="minorHAnsi" w:hAnsiTheme="minorHAnsi" w:cstheme="minorBidi" w:hint="default"/>
        <w:b w:val="0"/>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28">
    <w:nsid w:val="766315C2"/>
    <w:multiLevelType w:val="hybridMultilevel"/>
    <w:tmpl w:val="BC3A7732"/>
    <w:styleLink w:val="ImportedStyle3"/>
    <w:lvl w:ilvl="0" w:tplc="1E2A760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0E77DA">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5C72E656">
      <w:start w:val="1"/>
      <w:numFmt w:val="lowerRoman"/>
      <w:lvlText w:val="%3."/>
      <w:lvlJc w:val="left"/>
      <w:pPr>
        <w:ind w:left="2160" w:hanging="664"/>
      </w:pPr>
      <w:rPr>
        <w:rFonts w:hAnsi="Arial Unicode MS"/>
        <w:b/>
        <w:bCs/>
        <w:caps w:val="0"/>
        <w:smallCaps w:val="0"/>
        <w:strike w:val="0"/>
        <w:dstrike w:val="0"/>
        <w:outline w:val="0"/>
        <w:emboss w:val="0"/>
        <w:imprint w:val="0"/>
        <w:spacing w:val="0"/>
        <w:w w:val="100"/>
        <w:kern w:val="0"/>
        <w:position w:val="0"/>
        <w:highlight w:val="none"/>
        <w:vertAlign w:val="baseline"/>
      </w:rPr>
    </w:lvl>
    <w:lvl w:ilvl="3" w:tplc="ED4E612C">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74AEA9A2">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14F594">
      <w:start w:val="1"/>
      <w:numFmt w:val="lowerRoman"/>
      <w:lvlText w:val="%6."/>
      <w:lvlJc w:val="left"/>
      <w:pPr>
        <w:ind w:left="4320" w:hanging="664"/>
      </w:pPr>
      <w:rPr>
        <w:rFonts w:hAnsi="Arial Unicode MS"/>
        <w:b/>
        <w:bCs/>
        <w:caps w:val="0"/>
        <w:smallCaps w:val="0"/>
        <w:strike w:val="0"/>
        <w:dstrike w:val="0"/>
        <w:outline w:val="0"/>
        <w:emboss w:val="0"/>
        <w:imprint w:val="0"/>
        <w:spacing w:val="0"/>
        <w:w w:val="100"/>
        <w:kern w:val="0"/>
        <w:position w:val="0"/>
        <w:highlight w:val="none"/>
        <w:vertAlign w:val="baseline"/>
      </w:rPr>
    </w:lvl>
    <w:lvl w:ilvl="6" w:tplc="DBBC598E">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820106">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954E369E">
      <w:start w:val="1"/>
      <w:numFmt w:val="lowerRoman"/>
      <w:lvlText w:val="%9."/>
      <w:lvlJc w:val="left"/>
      <w:pPr>
        <w:ind w:left="6480" w:hanging="66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2"/>
    <w:lvlOverride w:ilvl="0">
      <w:lvl w:ilvl="0" w:tplc="DC2C1D7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628AE6" w:tentative="1">
        <w:start w:val="1"/>
        <w:numFmt w:val="lowerLetter"/>
        <w:lvlText w:val="%2."/>
        <w:lvlJc w:val="left"/>
        <w:pPr>
          <w:ind w:left="1440" w:hanging="360"/>
        </w:pPr>
      </w:lvl>
    </w:lvlOverride>
    <w:lvlOverride w:ilvl="2">
      <w:lvl w:ilvl="2" w:tplc="334C352E" w:tentative="1">
        <w:start w:val="1"/>
        <w:numFmt w:val="lowerRoman"/>
        <w:lvlText w:val="%3."/>
        <w:lvlJc w:val="right"/>
        <w:pPr>
          <w:ind w:left="2160" w:hanging="180"/>
        </w:pPr>
      </w:lvl>
    </w:lvlOverride>
    <w:lvlOverride w:ilvl="3">
      <w:lvl w:ilvl="3" w:tplc="ACFAA026" w:tentative="1">
        <w:start w:val="1"/>
        <w:numFmt w:val="decimal"/>
        <w:lvlText w:val="%4."/>
        <w:lvlJc w:val="left"/>
        <w:pPr>
          <w:ind w:left="2880" w:hanging="360"/>
        </w:pPr>
      </w:lvl>
    </w:lvlOverride>
    <w:lvlOverride w:ilvl="4">
      <w:lvl w:ilvl="4" w:tplc="7FFEBF70" w:tentative="1">
        <w:start w:val="1"/>
        <w:numFmt w:val="lowerLetter"/>
        <w:lvlText w:val="%5."/>
        <w:lvlJc w:val="left"/>
        <w:pPr>
          <w:ind w:left="3600" w:hanging="360"/>
        </w:pPr>
      </w:lvl>
    </w:lvlOverride>
    <w:lvlOverride w:ilvl="5">
      <w:lvl w:ilvl="5" w:tplc="BA389A76" w:tentative="1">
        <w:start w:val="1"/>
        <w:numFmt w:val="lowerRoman"/>
        <w:lvlText w:val="%6."/>
        <w:lvlJc w:val="right"/>
        <w:pPr>
          <w:ind w:left="4320" w:hanging="180"/>
        </w:pPr>
      </w:lvl>
    </w:lvlOverride>
    <w:lvlOverride w:ilvl="6">
      <w:lvl w:ilvl="6" w:tplc="2B20BDC6" w:tentative="1">
        <w:start w:val="1"/>
        <w:numFmt w:val="decimal"/>
        <w:lvlText w:val="%7."/>
        <w:lvlJc w:val="left"/>
        <w:pPr>
          <w:ind w:left="5040" w:hanging="360"/>
        </w:pPr>
      </w:lvl>
    </w:lvlOverride>
    <w:lvlOverride w:ilvl="7">
      <w:lvl w:ilvl="7" w:tplc="C778C006" w:tentative="1">
        <w:start w:val="1"/>
        <w:numFmt w:val="lowerLetter"/>
        <w:lvlText w:val="%8."/>
        <w:lvlJc w:val="left"/>
        <w:pPr>
          <w:ind w:left="5760" w:hanging="360"/>
        </w:pPr>
      </w:lvl>
    </w:lvlOverride>
    <w:lvlOverride w:ilvl="8">
      <w:lvl w:ilvl="8" w:tplc="198A0B0C" w:tentative="1">
        <w:start w:val="1"/>
        <w:numFmt w:val="lowerRoman"/>
        <w:lvlText w:val="%9."/>
        <w:lvlJc w:val="right"/>
        <w:pPr>
          <w:ind w:left="6480" w:hanging="180"/>
        </w:pPr>
      </w:lvl>
    </w:lvlOverride>
  </w:num>
  <w:num w:numId="3">
    <w:abstractNumId w:val="8"/>
  </w:num>
  <w:num w:numId="4">
    <w:abstractNumId w:val="21"/>
    <w:lvlOverride w:ilvl="0">
      <w:lvl w:ilvl="0" w:tplc="FDAE8B08">
        <w:start w:val="1"/>
        <w:numFmt w:val="lowerLetter"/>
        <w:lvlText w:val="(%1)"/>
        <w:lvlJc w:val="left"/>
        <w:pPr>
          <w:ind w:left="121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5">
    <w:abstractNumId w:val="13"/>
    <w:lvlOverride w:ilvl="0">
      <w:startOverride w:val="2"/>
    </w:lvlOverride>
  </w:num>
  <w:num w:numId="6">
    <w:abstractNumId w:val="28"/>
  </w:num>
  <w:num w:numId="7">
    <w:abstractNumId w:val="12"/>
  </w:num>
  <w:num w:numId="8">
    <w:abstractNumId w:val="12"/>
    <w:lvlOverride w:ilvl="0">
      <w:startOverride w:val="3"/>
    </w:lvlOverride>
  </w:num>
  <w:num w:numId="9">
    <w:abstractNumId w:val="12"/>
    <w:lvlOverride w:ilvl="0">
      <w:lvl w:ilvl="0" w:tplc="DC2C1D7A">
        <w:start w:val="1"/>
        <w:numFmt w:val="decimal"/>
        <w:lvlText w:val="%1."/>
        <w:lvlJc w:val="left"/>
        <w:pPr>
          <w:ind w:left="720" w:hanging="720"/>
        </w:pPr>
        <w:rPr>
          <w:rFonts w:ascii="Trebuchet MS" w:hAnsi="Trebuchet MS" w:hint="default"/>
          <w:caps w:val="0"/>
          <w:smallCaps w:val="0"/>
          <w:strike w:val="0"/>
          <w:dstrike w:val="0"/>
          <w:outline w:val="0"/>
          <w:emboss w:val="0"/>
          <w:imprint w:val="0"/>
          <w:spacing w:val="0"/>
          <w:w w:val="100"/>
          <w:kern w:val="0"/>
          <w:position w:val="0"/>
          <w:sz w:val="26"/>
          <w:highlight w:val="none"/>
          <w:vertAlign w:val="baseline"/>
        </w:rPr>
      </w:lvl>
    </w:lvlOverride>
    <w:lvlOverride w:ilvl="1">
      <w:lvl w:ilvl="1" w:tplc="3B628AE6">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4C352E">
        <w:start w:val="1"/>
        <w:numFmt w:val="lowerRoman"/>
        <w:lvlText w:val="%3."/>
        <w:lvlJc w:val="left"/>
        <w:pPr>
          <w:ind w:left="2160" w:hanging="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FAA026">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FEBF70">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389A76">
        <w:start w:val="1"/>
        <w:numFmt w:val="lowerRoman"/>
        <w:lvlText w:val="%6."/>
        <w:lvlJc w:val="left"/>
        <w:pPr>
          <w:ind w:left="4320" w:hanging="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20BDC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78C006">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8A0B0C">
        <w:start w:val="1"/>
        <w:numFmt w:val="lowerRoman"/>
        <w:lvlText w:val="%9."/>
        <w:lvlJc w:val="left"/>
        <w:pPr>
          <w:ind w:left="6480" w:hanging="6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5"/>
  </w:num>
  <w:num w:numId="11">
    <w:abstractNumId w:val="23"/>
  </w:num>
  <w:num w:numId="12">
    <w:abstractNumId w:val="12"/>
    <w:lvlOverride w:ilvl="0">
      <w:lvl w:ilvl="0" w:tplc="DC2C1D7A">
        <w:start w:val="135678832"/>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3B628AE6" w:tentative="1">
        <w:start w:val="1"/>
        <w:numFmt w:val="lowerLetter"/>
        <w:lvlText w:val="%2."/>
        <w:lvlJc w:val="left"/>
        <w:pPr>
          <w:ind w:left="1440" w:hanging="360"/>
        </w:pPr>
      </w:lvl>
    </w:lvlOverride>
    <w:lvlOverride w:ilvl="2">
      <w:lvl w:ilvl="2" w:tplc="334C352E" w:tentative="1">
        <w:start w:val="1"/>
        <w:numFmt w:val="lowerRoman"/>
        <w:lvlText w:val="%3."/>
        <w:lvlJc w:val="right"/>
        <w:pPr>
          <w:ind w:left="2160" w:hanging="180"/>
        </w:pPr>
      </w:lvl>
    </w:lvlOverride>
    <w:lvlOverride w:ilvl="3">
      <w:lvl w:ilvl="3" w:tplc="ACFAA026" w:tentative="1">
        <w:start w:val="1"/>
        <w:numFmt w:val="decimal"/>
        <w:lvlText w:val="%4."/>
        <w:lvlJc w:val="left"/>
        <w:pPr>
          <w:ind w:left="2880" w:hanging="360"/>
        </w:pPr>
      </w:lvl>
    </w:lvlOverride>
    <w:lvlOverride w:ilvl="4">
      <w:lvl w:ilvl="4" w:tplc="7FFEBF70" w:tentative="1">
        <w:start w:val="1"/>
        <w:numFmt w:val="lowerLetter"/>
        <w:lvlText w:val="%5."/>
        <w:lvlJc w:val="left"/>
        <w:pPr>
          <w:ind w:left="3600" w:hanging="360"/>
        </w:pPr>
      </w:lvl>
    </w:lvlOverride>
    <w:lvlOverride w:ilvl="5">
      <w:lvl w:ilvl="5" w:tplc="BA389A76" w:tentative="1">
        <w:start w:val="1"/>
        <w:numFmt w:val="lowerRoman"/>
        <w:lvlText w:val="%6."/>
        <w:lvlJc w:val="right"/>
        <w:pPr>
          <w:ind w:left="4320" w:hanging="180"/>
        </w:pPr>
      </w:lvl>
    </w:lvlOverride>
    <w:lvlOverride w:ilvl="6">
      <w:lvl w:ilvl="6" w:tplc="2B20BDC6" w:tentative="1">
        <w:start w:val="1"/>
        <w:numFmt w:val="decimal"/>
        <w:lvlText w:val="%7."/>
        <w:lvlJc w:val="left"/>
        <w:pPr>
          <w:ind w:left="5040" w:hanging="360"/>
        </w:pPr>
      </w:lvl>
    </w:lvlOverride>
    <w:lvlOverride w:ilvl="7">
      <w:lvl w:ilvl="7" w:tplc="C778C006" w:tentative="1">
        <w:start w:val="1"/>
        <w:numFmt w:val="lowerLetter"/>
        <w:lvlText w:val="%8."/>
        <w:lvlJc w:val="left"/>
        <w:pPr>
          <w:ind w:left="5760" w:hanging="360"/>
        </w:pPr>
      </w:lvl>
    </w:lvlOverride>
    <w:lvlOverride w:ilvl="8">
      <w:lvl w:ilvl="8" w:tplc="198A0B0C" w:tentative="1">
        <w:start w:val="1"/>
        <w:numFmt w:val="lowerRoman"/>
        <w:lvlText w:val="%9."/>
        <w:lvlJc w:val="right"/>
        <w:pPr>
          <w:ind w:left="6480" w:hanging="180"/>
        </w:pPr>
      </w:lvl>
    </w:lvlOverride>
  </w:num>
  <w:num w:numId="13">
    <w:abstractNumId w:val="5"/>
  </w:num>
  <w:num w:numId="14">
    <w:abstractNumId w:val="10"/>
  </w:num>
  <w:num w:numId="15">
    <w:abstractNumId w:val="12"/>
    <w:lvlOverride w:ilvl="0">
      <w:startOverride w:val="35"/>
      <w:lvl w:ilvl="0" w:tplc="DC2C1D7A">
        <w:start w:val="35"/>
        <w:numFmt w:val="decimal"/>
        <w:lvlText w:val="%1."/>
        <w:lvlJc w:val="left"/>
        <w:pPr>
          <w:ind w:left="720" w:hanging="720"/>
        </w:pPr>
        <w:rPr>
          <w:rFonts w:ascii="Trebuchet MS" w:hAnsi="Trebuchet MS" w:hint="default"/>
          <w:b w:val="0"/>
          <w:caps w:val="0"/>
          <w:smallCaps w:val="0"/>
          <w:strike w:val="0"/>
          <w:dstrike w:val="0"/>
          <w:outline w:val="0"/>
          <w:emboss w:val="0"/>
          <w:imprint w:val="0"/>
          <w:spacing w:val="0"/>
          <w:w w:val="100"/>
          <w:kern w:val="0"/>
          <w:position w:val="0"/>
          <w:sz w:val="26"/>
          <w:szCs w:val="26"/>
          <w:highlight w:val="none"/>
          <w:vertAlign w:val="baseline"/>
        </w:rPr>
      </w:lvl>
    </w:lvlOverride>
    <w:lvlOverride w:ilvl="1">
      <w:startOverride w:val="1"/>
      <w:lvl w:ilvl="1" w:tplc="3B628AE6">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34C352E">
        <w:start w:val="1"/>
        <w:numFmt w:val="lowerRoman"/>
        <w:lvlText w:val="%3."/>
        <w:lvlJc w:val="left"/>
        <w:pPr>
          <w:ind w:left="2160" w:hanging="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FAA026">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FFEBF70">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389A76">
        <w:start w:val="1"/>
        <w:numFmt w:val="lowerRoman"/>
        <w:lvlText w:val="%6."/>
        <w:lvlJc w:val="left"/>
        <w:pPr>
          <w:ind w:left="4320" w:hanging="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20BDC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78C006">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98A0B0C">
        <w:start w:val="1"/>
        <w:numFmt w:val="lowerRoman"/>
        <w:lvlText w:val="%9."/>
        <w:lvlJc w:val="left"/>
        <w:pPr>
          <w:ind w:left="6480" w:hanging="6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num>
  <w:num w:numId="17">
    <w:abstractNumId w:val="2"/>
  </w:num>
  <w:num w:numId="18">
    <w:abstractNumId w:val="12"/>
    <w:lvlOverride w:ilvl="0">
      <w:lvl w:ilvl="0" w:tplc="DC2C1D7A">
        <w:start w:val="135688720"/>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3B628AE6" w:tentative="1">
        <w:start w:val="1"/>
        <w:numFmt w:val="lowerLetter"/>
        <w:lvlText w:val="%2."/>
        <w:lvlJc w:val="left"/>
        <w:pPr>
          <w:ind w:left="1440" w:hanging="360"/>
        </w:pPr>
      </w:lvl>
    </w:lvlOverride>
    <w:lvlOverride w:ilvl="2">
      <w:lvl w:ilvl="2" w:tplc="334C352E" w:tentative="1">
        <w:start w:val="1"/>
        <w:numFmt w:val="lowerRoman"/>
        <w:lvlText w:val="%3."/>
        <w:lvlJc w:val="right"/>
        <w:pPr>
          <w:ind w:left="2160" w:hanging="180"/>
        </w:pPr>
      </w:lvl>
    </w:lvlOverride>
    <w:lvlOverride w:ilvl="3">
      <w:lvl w:ilvl="3" w:tplc="ACFAA026" w:tentative="1">
        <w:start w:val="1"/>
        <w:numFmt w:val="decimal"/>
        <w:lvlText w:val="%4."/>
        <w:lvlJc w:val="left"/>
        <w:pPr>
          <w:ind w:left="2880" w:hanging="360"/>
        </w:pPr>
      </w:lvl>
    </w:lvlOverride>
    <w:lvlOverride w:ilvl="4">
      <w:lvl w:ilvl="4" w:tplc="7FFEBF70" w:tentative="1">
        <w:start w:val="1"/>
        <w:numFmt w:val="lowerLetter"/>
        <w:lvlText w:val="%5."/>
        <w:lvlJc w:val="left"/>
        <w:pPr>
          <w:ind w:left="3600" w:hanging="360"/>
        </w:pPr>
      </w:lvl>
    </w:lvlOverride>
    <w:lvlOverride w:ilvl="5">
      <w:lvl w:ilvl="5" w:tplc="BA389A76" w:tentative="1">
        <w:start w:val="1"/>
        <w:numFmt w:val="lowerRoman"/>
        <w:lvlText w:val="%6."/>
        <w:lvlJc w:val="right"/>
        <w:pPr>
          <w:ind w:left="4320" w:hanging="180"/>
        </w:pPr>
      </w:lvl>
    </w:lvlOverride>
    <w:lvlOverride w:ilvl="6">
      <w:lvl w:ilvl="6" w:tplc="2B20BDC6" w:tentative="1">
        <w:start w:val="1"/>
        <w:numFmt w:val="decimal"/>
        <w:lvlText w:val="%7."/>
        <w:lvlJc w:val="left"/>
        <w:pPr>
          <w:ind w:left="5040" w:hanging="360"/>
        </w:pPr>
      </w:lvl>
    </w:lvlOverride>
    <w:lvlOverride w:ilvl="7">
      <w:lvl w:ilvl="7" w:tplc="C778C006" w:tentative="1">
        <w:start w:val="1"/>
        <w:numFmt w:val="lowerLetter"/>
        <w:lvlText w:val="%8."/>
        <w:lvlJc w:val="left"/>
        <w:pPr>
          <w:ind w:left="5760" w:hanging="360"/>
        </w:pPr>
      </w:lvl>
    </w:lvlOverride>
    <w:lvlOverride w:ilvl="8">
      <w:lvl w:ilvl="8" w:tplc="198A0B0C" w:tentative="1">
        <w:start w:val="1"/>
        <w:numFmt w:val="lowerRoman"/>
        <w:lvlText w:val="%9."/>
        <w:lvlJc w:val="right"/>
        <w:pPr>
          <w:ind w:left="6480" w:hanging="180"/>
        </w:pPr>
      </w:lvl>
    </w:lvlOverride>
  </w:num>
  <w:num w:numId="19">
    <w:abstractNumId w:val="11"/>
  </w:num>
  <w:num w:numId="20">
    <w:abstractNumId w:val="1"/>
  </w:num>
  <w:num w:numId="21">
    <w:abstractNumId w:val="20"/>
  </w:num>
  <w:num w:numId="22">
    <w:abstractNumId w:val="24"/>
  </w:num>
  <w:num w:numId="23">
    <w:abstractNumId w:val="9"/>
  </w:num>
  <w:num w:numId="24">
    <w:abstractNumId w:val="22"/>
  </w:num>
  <w:num w:numId="25">
    <w:abstractNumId w:val="18"/>
  </w:num>
  <w:num w:numId="26">
    <w:abstractNumId w:val="26"/>
  </w:num>
  <w:num w:numId="27">
    <w:abstractNumId w:val="3"/>
  </w:num>
  <w:num w:numId="28">
    <w:abstractNumId w:val="7"/>
  </w:num>
  <w:num w:numId="29">
    <w:abstractNumId w:val="6"/>
  </w:num>
  <w:num w:numId="30">
    <w:abstractNumId w:val="17"/>
  </w:num>
  <w:num w:numId="31">
    <w:abstractNumId w:val="25"/>
  </w:num>
  <w:num w:numId="32">
    <w:abstractNumId w:val="19"/>
  </w:num>
  <w:num w:numId="33">
    <w:abstractNumId w:val="0"/>
  </w:num>
  <w:num w:numId="34">
    <w:abstractNumId w:val="27"/>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751417"/>
    <w:rsid w:val="00012A1D"/>
    <w:rsid w:val="000165A9"/>
    <w:rsid w:val="000209EE"/>
    <w:rsid w:val="000255FB"/>
    <w:rsid w:val="00033D57"/>
    <w:rsid w:val="00046EC7"/>
    <w:rsid w:val="0006118F"/>
    <w:rsid w:val="000667A7"/>
    <w:rsid w:val="00073845"/>
    <w:rsid w:val="000910D3"/>
    <w:rsid w:val="000A18A5"/>
    <w:rsid w:val="000A525F"/>
    <w:rsid w:val="000A5902"/>
    <w:rsid w:val="000A6BA6"/>
    <w:rsid w:val="000B34A4"/>
    <w:rsid w:val="000D7FCF"/>
    <w:rsid w:val="000E0344"/>
    <w:rsid w:val="000F24B9"/>
    <w:rsid w:val="00107098"/>
    <w:rsid w:val="001109A8"/>
    <w:rsid w:val="00114188"/>
    <w:rsid w:val="00116F08"/>
    <w:rsid w:val="00127A55"/>
    <w:rsid w:val="001335E0"/>
    <w:rsid w:val="00136CB0"/>
    <w:rsid w:val="00167A09"/>
    <w:rsid w:val="00167BE1"/>
    <w:rsid w:val="001726CD"/>
    <w:rsid w:val="001B0F61"/>
    <w:rsid w:val="001B37F4"/>
    <w:rsid w:val="001D2803"/>
    <w:rsid w:val="001E211A"/>
    <w:rsid w:val="001F03AB"/>
    <w:rsid w:val="001F080C"/>
    <w:rsid w:val="001F6B77"/>
    <w:rsid w:val="002043D3"/>
    <w:rsid w:val="00223F8B"/>
    <w:rsid w:val="00243B2D"/>
    <w:rsid w:val="002805D6"/>
    <w:rsid w:val="002A3079"/>
    <w:rsid w:val="002B1A0D"/>
    <w:rsid w:val="002C034A"/>
    <w:rsid w:val="002C7C0E"/>
    <w:rsid w:val="0030214F"/>
    <w:rsid w:val="00302780"/>
    <w:rsid w:val="003111EA"/>
    <w:rsid w:val="00311A43"/>
    <w:rsid w:val="00315A6B"/>
    <w:rsid w:val="003665D8"/>
    <w:rsid w:val="0037416B"/>
    <w:rsid w:val="00384BEC"/>
    <w:rsid w:val="00394785"/>
    <w:rsid w:val="0039624A"/>
    <w:rsid w:val="003B7BB2"/>
    <w:rsid w:val="003D3A8C"/>
    <w:rsid w:val="003E330F"/>
    <w:rsid w:val="003F077E"/>
    <w:rsid w:val="00404FDD"/>
    <w:rsid w:val="004053C9"/>
    <w:rsid w:val="004100D9"/>
    <w:rsid w:val="0041038F"/>
    <w:rsid w:val="00427C2E"/>
    <w:rsid w:val="00433FDC"/>
    <w:rsid w:val="00453F6C"/>
    <w:rsid w:val="00457D67"/>
    <w:rsid w:val="00466A17"/>
    <w:rsid w:val="004A18EF"/>
    <w:rsid w:val="004A7C7D"/>
    <w:rsid w:val="004B2D46"/>
    <w:rsid w:val="004B53CA"/>
    <w:rsid w:val="004C79EE"/>
    <w:rsid w:val="004D16E1"/>
    <w:rsid w:val="004F1EA9"/>
    <w:rsid w:val="004F377B"/>
    <w:rsid w:val="005230E2"/>
    <w:rsid w:val="005253AA"/>
    <w:rsid w:val="0053154F"/>
    <w:rsid w:val="0054130B"/>
    <w:rsid w:val="00550551"/>
    <w:rsid w:val="00555E0A"/>
    <w:rsid w:val="00565C2E"/>
    <w:rsid w:val="005679FD"/>
    <w:rsid w:val="005761B6"/>
    <w:rsid w:val="00576932"/>
    <w:rsid w:val="00586201"/>
    <w:rsid w:val="005A2682"/>
    <w:rsid w:val="005B176C"/>
    <w:rsid w:val="005B51C8"/>
    <w:rsid w:val="005B71C2"/>
    <w:rsid w:val="005C359C"/>
    <w:rsid w:val="005E0A0B"/>
    <w:rsid w:val="005E731B"/>
    <w:rsid w:val="005F181F"/>
    <w:rsid w:val="00622EBA"/>
    <w:rsid w:val="0062594A"/>
    <w:rsid w:val="00660A12"/>
    <w:rsid w:val="00666EE1"/>
    <w:rsid w:val="00667CF8"/>
    <w:rsid w:val="00673A7D"/>
    <w:rsid w:val="006C10AA"/>
    <w:rsid w:val="006D1730"/>
    <w:rsid w:val="006D561B"/>
    <w:rsid w:val="00710093"/>
    <w:rsid w:val="007203CE"/>
    <w:rsid w:val="00742A3B"/>
    <w:rsid w:val="00751417"/>
    <w:rsid w:val="00753CDF"/>
    <w:rsid w:val="00762596"/>
    <w:rsid w:val="00770915"/>
    <w:rsid w:val="007721D0"/>
    <w:rsid w:val="00783E15"/>
    <w:rsid w:val="00793596"/>
    <w:rsid w:val="00793846"/>
    <w:rsid w:val="007B4368"/>
    <w:rsid w:val="007C62E0"/>
    <w:rsid w:val="007F2149"/>
    <w:rsid w:val="007F5B1C"/>
    <w:rsid w:val="00801E3B"/>
    <w:rsid w:val="00821A26"/>
    <w:rsid w:val="00847840"/>
    <w:rsid w:val="00850107"/>
    <w:rsid w:val="00880A28"/>
    <w:rsid w:val="008A643A"/>
    <w:rsid w:val="008B489F"/>
    <w:rsid w:val="008E4DFC"/>
    <w:rsid w:val="008E5437"/>
    <w:rsid w:val="00931EE2"/>
    <w:rsid w:val="00953313"/>
    <w:rsid w:val="0096283F"/>
    <w:rsid w:val="00970061"/>
    <w:rsid w:val="00975010"/>
    <w:rsid w:val="00982A91"/>
    <w:rsid w:val="009877EA"/>
    <w:rsid w:val="0099469D"/>
    <w:rsid w:val="009A173B"/>
    <w:rsid w:val="009A1A0E"/>
    <w:rsid w:val="009A783A"/>
    <w:rsid w:val="009B755D"/>
    <w:rsid w:val="009D0138"/>
    <w:rsid w:val="009D6BE0"/>
    <w:rsid w:val="009F23BA"/>
    <w:rsid w:val="00A02151"/>
    <w:rsid w:val="00A17B40"/>
    <w:rsid w:val="00A17D18"/>
    <w:rsid w:val="00A31D40"/>
    <w:rsid w:val="00A42D2F"/>
    <w:rsid w:val="00A63170"/>
    <w:rsid w:val="00A63F6A"/>
    <w:rsid w:val="00A91280"/>
    <w:rsid w:val="00AB5C27"/>
    <w:rsid w:val="00AC272C"/>
    <w:rsid w:val="00AD4A9F"/>
    <w:rsid w:val="00AF16B7"/>
    <w:rsid w:val="00AF6CDB"/>
    <w:rsid w:val="00B066D4"/>
    <w:rsid w:val="00B20C55"/>
    <w:rsid w:val="00B42DDA"/>
    <w:rsid w:val="00B440FF"/>
    <w:rsid w:val="00B70049"/>
    <w:rsid w:val="00B702F5"/>
    <w:rsid w:val="00B8575E"/>
    <w:rsid w:val="00B97E9A"/>
    <w:rsid w:val="00BA4AF0"/>
    <w:rsid w:val="00BA6B89"/>
    <w:rsid w:val="00BE598A"/>
    <w:rsid w:val="00BE6F9B"/>
    <w:rsid w:val="00BF3C77"/>
    <w:rsid w:val="00C000AB"/>
    <w:rsid w:val="00C054AA"/>
    <w:rsid w:val="00C161A9"/>
    <w:rsid w:val="00C32E7F"/>
    <w:rsid w:val="00C53773"/>
    <w:rsid w:val="00C66088"/>
    <w:rsid w:val="00C9422A"/>
    <w:rsid w:val="00CA0E2B"/>
    <w:rsid w:val="00CB7F07"/>
    <w:rsid w:val="00CC7F5F"/>
    <w:rsid w:val="00CE0A33"/>
    <w:rsid w:val="00CF6D73"/>
    <w:rsid w:val="00D00678"/>
    <w:rsid w:val="00D03353"/>
    <w:rsid w:val="00D92B6E"/>
    <w:rsid w:val="00D97FEB"/>
    <w:rsid w:val="00DC22CE"/>
    <w:rsid w:val="00DC737D"/>
    <w:rsid w:val="00DE323B"/>
    <w:rsid w:val="00E15444"/>
    <w:rsid w:val="00E21197"/>
    <w:rsid w:val="00E55279"/>
    <w:rsid w:val="00E72DBD"/>
    <w:rsid w:val="00E7774F"/>
    <w:rsid w:val="00E84BD7"/>
    <w:rsid w:val="00E945CB"/>
    <w:rsid w:val="00EB2DEC"/>
    <w:rsid w:val="00EB713F"/>
    <w:rsid w:val="00EC1C44"/>
    <w:rsid w:val="00EC78AE"/>
    <w:rsid w:val="00EE19BE"/>
    <w:rsid w:val="00EE3A7F"/>
    <w:rsid w:val="00EE5DCA"/>
    <w:rsid w:val="00EF181F"/>
    <w:rsid w:val="00EF2835"/>
    <w:rsid w:val="00F32987"/>
    <w:rsid w:val="00F53F8C"/>
    <w:rsid w:val="00F61955"/>
    <w:rsid w:val="00F64CD2"/>
    <w:rsid w:val="00F97389"/>
    <w:rsid w:val="00FA6A91"/>
    <w:rsid w:val="00FA7DAA"/>
    <w:rsid w:val="00FC43B6"/>
    <w:rsid w:val="00FF010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22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2CE"/>
    <w:rPr>
      <w:u w:val="single"/>
    </w:rPr>
  </w:style>
  <w:style w:type="paragraph" w:customStyle="1" w:styleId="HeaderFooter">
    <w:name w:val="Header &amp; Footer"/>
    <w:rsid w:val="00DC22CE"/>
    <w:pPr>
      <w:tabs>
        <w:tab w:val="right" w:pos="9020"/>
      </w:tabs>
    </w:pPr>
    <w:rPr>
      <w:rFonts w:ascii="Helvetica" w:hAnsi="Helvetica" w:cs="Arial Unicode MS"/>
      <w:color w:val="000000"/>
      <w:sz w:val="24"/>
      <w:szCs w:val="24"/>
    </w:rPr>
  </w:style>
  <w:style w:type="paragraph" w:customStyle="1" w:styleId="Body">
    <w:name w:val="Body"/>
    <w:rsid w:val="00DC22CE"/>
    <w:pPr>
      <w:spacing w:after="200" w:line="276" w:lineRule="auto"/>
    </w:pPr>
    <w:rPr>
      <w:rFonts w:ascii="Calibri" w:eastAsia="Calibri" w:hAnsi="Calibri" w:cs="Calibri"/>
      <w:color w:val="000000"/>
      <w:sz w:val="22"/>
      <w:szCs w:val="22"/>
      <w:u w:color="000000"/>
      <w:lang w:val="de-DE"/>
    </w:rPr>
  </w:style>
  <w:style w:type="paragraph" w:styleId="ListParagraph">
    <w:name w:val="List Paragraph"/>
    <w:qFormat/>
    <w:rsid w:val="00DC22CE"/>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DC22CE"/>
    <w:pPr>
      <w:numPr>
        <w:numId w:val="1"/>
      </w:numPr>
    </w:pPr>
  </w:style>
  <w:style w:type="numbering" w:customStyle="1" w:styleId="ImportedStyle2">
    <w:name w:val="Imported Style 2"/>
    <w:rsid w:val="00DC22CE"/>
    <w:pPr>
      <w:numPr>
        <w:numId w:val="3"/>
      </w:numPr>
    </w:pPr>
  </w:style>
  <w:style w:type="numbering" w:customStyle="1" w:styleId="ImportedStyle3">
    <w:name w:val="Imported Style 3"/>
    <w:rsid w:val="00DC22CE"/>
    <w:pPr>
      <w:numPr>
        <w:numId w:val="6"/>
      </w:numPr>
    </w:pPr>
  </w:style>
  <w:style w:type="numbering" w:customStyle="1" w:styleId="ImportedStyle4">
    <w:name w:val="Imported Style 4"/>
    <w:rsid w:val="00DC22CE"/>
    <w:pPr>
      <w:numPr>
        <w:numId w:val="10"/>
      </w:numPr>
    </w:pPr>
  </w:style>
  <w:style w:type="numbering" w:customStyle="1" w:styleId="ImportedStyle5">
    <w:name w:val="Imported Style 5"/>
    <w:rsid w:val="00DC22CE"/>
    <w:pPr>
      <w:numPr>
        <w:numId w:val="13"/>
      </w:numPr>
    </w:pPr>
  </w:style>
  <w:style w:type="numbering" w:customStyle="1" w:styleId="ImportedStyle6">
    <w:name w:val="Imported Style 6"/>
    <w:rsid w:val="00DC22CE"/>
    <w:pPr>
      <w:numPr>
        <w:numId w:val="16"/>
      </w:numPr>
    </w:pPr>
  </w:style>
  <w:style w:type="paragraph" w:styleId="BalloonText">
    <w:name w:val="Balloon Text"/>
    <w:basedOn w:val="Normal"/>
    <w:link w:val="BalloonTextChar"/>
    <w:uiPriority w:val="99"/>
    <w:semiHidden/>
    <w:unhideWhenUsed/>
    <w:rsid w:val="00394785"/>
    <w:rPr>
      <w:rFonts w:ascii="Tahoma" w:hAnsi="Tahoma" w:cs="Tahoma"/>
      <w:sz w:val="16"/>
      <w:szCs w:val="16"/>
    </w:rPr>
  </w:style>
  <w:style w:type="character" w:customStyle="1" w:styleId="BalloonTextChar">
    <w:name w:val="Balloon Text Char"/>
    <w:basedOn w:val="DefaultParagraphFont"/>
    <w:link w:val="BalloonText"/>
    <w:uiPriority w:val="99"/>
    <w:semiHidden/>
    <w:rsid w:val="00394785"/>
    <w:rPr>
      <w:rFonts w:ascii="Tahoma" w:hAnsi="Tahoma" w:cs="Tahoma"/>
      <w:sz w:val="16"/>
      <w:szCs w:val="16"/>
      <w:lang w:val="en-US" w:eastAsia="en-US"/>
    </w:rPr>
  </w:style>
  <w:style w:type="paragraph" w:styleId="Header">
    <w:name w:val="header"/>
    <w:basedOn w:val="Normal"/>
    <w:link w:val="HeaderChar"/>
    <w:uiPriority w:val="99"/>
    <w:semiHidden/>
    <w:unhideWhenUsed/>
    <w:rsid w:val="00384BEC"/>
    <w:pPr>
      <w:tabs>
        <w:tab w:val="center" w:pos="4680"/>
        <w:tab w:val="right" w:pos="9360"/>
      </w:tabs>
    </w:pPr>
  </w:style>
  <w:style w:type="character" w:customStyle="1" w:styleId="HeaderChar">
    <w:name w:val="Header Char"/>
    <w:basedOn w:val="DefaultParagraphFont"/>
    <w:link w:val="Header"/>
    <w:uiPriority w:val="99"/>
    <w:semiHidden/>
    <w:rsid w:val="00384BEC"/>
    <w:rPr>
      <w:sz w:val="24"/>
      <w:szCs w:val="24"/>
      <w:lang w:val="en-US" w:eastAsia="en-US"/>
    </w:rPr>
  </w:style>
  <w:style w:type="paragraph" w:styleId="Footer">
    <w:name w:val="footer"/>
    <w:basedOn w:val="Normal"/>
    <w:link w:val="FooterChar"/>
    <w:uiPriority w:val="99"/>
    <w:unhideWhenUsed/>
    <w:rsid w:val="00384BEC"/>
    <w:pPr>
      <w:tabs>
        <w:tab w:val="center" w:pos="4680"/>
        <w:tab w:val="right" w:pos="9360"/>
      </w:tabs>
    </w:pPr>
  </w:style>
  <w:style w:type="character" w:customStyle="1" w:styleId="FooterChar">
    <w:name w:val="Footer Char"/>
    <w:basedOn w:val="DefaultParagraphFont"/>
    <w:link w:val="Footer"/>
    <w:uiPriority w:val="99"/>
    <w:rsid w:val="00384BE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10"/>
      </w:numPr>
    </w:pPr>
  </w:style>
  <w:style w:type="numbering" w:customStyle="1" w:styleId="ImportedStyle5">
    <w:name w:val="Imported Style 5"/>
    <w:pPr>
      <w:numPr>
        <w:numId w:val="13"/>
      </w:numPr>
    </w:pPr>
  </w:style>
  <w:style w:type="numbering" w:customStyle="1" w:styleId="ImportedStyle6">
    <w:name w:val="Imported Style 6"/>
    <w:pPr>
      <w:numPr>
        <w:numId w:val="16"/>
      </w:numPr>
    </w:pPr>
  </w:style>
  <w:style w:type="paragraph" w:styleId="BalloonText">
    <w:name w:val="Balloon Text"/>
    <w:basedOn w:val="Normal"/>
    <w:link w:val="BalloonTextChar"/>
    <w:uiPriority w:val="99"/>
    <w:semiHidden/>
    <w:unhideWhenUsed/>
    <w:rsid w:val="00394785"/>
    <w:rPr>
      <w:rFonts w:ascii="Tahoma" w:hAnsi="Tahoma" w:cs="Tahoma"/>
      <w:sz w:val="16"/>
      <w:szCs w:val="16"/>
    </w:rPr>
  </w:style>
  <w:style w:type="character" w:customStyle="1" w:styleId="BalloonTextChar">
    <w:name w:val="Balloon Text Char"/>
    <w:basedOn w:val="DefaultParagraphFont"/>
    <w:link w:val="BalloonText"/>
    <w:uiPriority w:val="99"/>
    <w:semiHidden/>
    <w:rsid w:val="0039478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2E12-3916-48E1-9DEA-86737754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Alok Sharma</dc:creator>
  <cp:lastModifiedBy>Vikas Agrawal</cp:lastModifiedBy>
  <cp:revision>48</cp:revision>
  <cp:lastPrinted>2017-05-18T12:32:00Z</cp:lastPrinted>
  <dcterms:created xsi:type="dcterms:W3CDTF">2016-06-21T10:19:00Z</dcterms:created>
  <dcterms:modified xsi:type="dcterms:W3CDTF">2017-05-19T07:52:00Z</dcterms:modified>
</cp:coreProperties>
</file>